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742" w:rsidRPr="002A5742" w:rsidRDefault="002A5742" w:rsidP="002A5742">
      <w:pPr>
        <w:spacing w:after="0" w:line="240" w:lineRule="auto"/>
        <w:jc w:val="center"/>
        <w:rPr>
          <w:rStyle w:val="Zag11"/>
          <w:rFonts w:ascii="Times New Roman" w:eastAsia="@Arial Unicode MS" w:hAnsi="Times New Roman" w:cs="Times New Roman"/>
          <w:bCs/>
          <w:sz w:val="32"/>
          <w:szCs w:val="32"/>
        </w:rPr>
      </w:pPr>
      <w:r w:rsidRPr="002A5742">
        <w:rPr>
          <w:rStyle w:val="Zag11"/>
          <w:rFonts w:ascii="Times New Roman" w:eastAsia="@Arial Unicode MS" w:hAnsi="Times New Roman" w:cs="Times New Roman"/>
          <w:bCs/>
          <w:sz w:val="32"/>
          <w:szCs w:val="32"/>
        </w:rPr>
        <w:t xml:space="preserve">Программа развития универсальных учебных действий </w:t>
      </w:r>
    </w:p>
    <w:p w:rsidR="002A5742" w:rsidRPr="002A5742" w:rsidRDefault="005B61AC" w:rsidP="002A5742">
      <w:pPr>
        <w:spacing w:after="0" w:line="240" w:lineRule="auto"/>
        <w:jc w:val="center"/>
        <w:rPr>
          <w:rStyle w:val="Zag11"/>
          <w:rFonts w:ascii="Times New Roman" w:eastAsia="@Arial Unicode MS" w:hAnsi="Times New Roman" w:cs="Times New Roman"/>
          <w:bCs/>
          <w:sz w:val="32"/>
          <w:szCs w:val="32"/>
        </w:rPr>
      </w:pPr>
      <w:r>
        <w:rPr>
          <w:rStyle w:val="Zag11"/>
          <w:rFonts w:ascii="Times New Roman" w:eastAsia="@Arial Unicode MS" w:hAnsi="Times New Roman" w:cs="Times New Roman"/>
          <w:bCs/>
          <w:sz w:val="32"/>
          <w:szCs w:val="32"/>
        </w:rPr>
        <w:t>при получении</w:t>
      </w:r>
      <w:r w:rsidR="002A5742" w:rsidRPr="002A5742">
        <w:rPr>
          <w:rStyle w:val="Zag11"/>
          <w:rFonts w:ascii="Times New Roman" w:eastAsia="@Arial Unicode MS" w:hAnsi="Times New Roman" w:cs="Times New Roman"/>
          <w:bCs/>
          <w:sz w:val="32"/>
          <w:szCs w:val="32"/>
        </w:rPr>
        <w:t xml:space="preserve"> основного общего образовании </w:t>
      </w:r>
    </w:p>
    <w:p w:rsidR="002A5742" w:rsidRPr="002A5742" w:rsidRDefault="002A5742" w:rsidP="002A5742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2A5742">
        <w:rPr>
          <w:rFonts w:ascii="Times New Roman" w:hAnsi="Times New Roman" w:cs="Times New Roman"/>
          <w:bCs/>
          <w:sz w:val="32"/>
          <w:szCs w:val="32"/>
        </w:rPr>
        <w:t xml:space="preserve">Муниципального казенного </w:t>
      </w:r>
    </w:p>
    <w:p w:rsidR="002A5742" w:rsidRPr="002A5742" w:rsidRDefault="002A5742" w:rsidP="002A5742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2A5742">
        <w:rPr>
          <w:rFonts w:ascii="Times New Roman" w:hAnsi="Times New Roman" w:cs="Times New Roman"/>
          <w:bCs/>
          <w:sz w:val="32"/>
          <w:szCs w:val="32"/>
        </w:rPr>
        <w:t>общеобразовательного учреждения</w:t>
      </w:r>
    </w:p>
    <w:p w:rsidR="002A5742" w:rsidRPr="002A5742" w:rsidRDefault="002A5742" w:rsidP="002A5742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2A5742">
        <w:rPr>
          <w:rFonts w:ascii="Times New Roman" w:hAnsi="Times New Roman" w:cs="Times New Roman"/>
          <w:bCs/>
          <w:sz w:val="32"/>
          <w:szCs w:val="32"/>
        </w:rPr>
        <w:t xml:space="preserve">«Рыпушкальская основная </w:t>
      </w:r>
    </w:p>
    <w:p w:rsidR="002A5742" w:rsidRPr="002A5742" w:rsidRDefault="002A5742" w:rsidP="002A5742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2A5742">
        <w:rPr>
          <w:rFonts w:ascii="Times New Roman" w:hAnsi="Times New Roman" w:cs="Times New Roman"/>
          <w:bCs/>
          <w:sz w:val="32"/>
          <w:szCs w:val="32"/>
        </w:rPr>
        <w:t>общеобразовательная школа»</w:t>
      </w:r>
    </w:p>
    <w:p w:rsidR="002A5742" w:rsidRDefault="002A5742" w:rsidP="00B525D6">
      <w:pPr>
        <w:pStyle w:val="a5"/>
        <w:shd w:val="clear" w:color="auto" w:fill="auto"/>
        <w:spacing w:after="0" w:line="36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742" w:rsidRPr="002A5742" w:rsidRDefault="002A5742" w:rsidP="002A574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A5742">
        <w:rPr>
          <w:rFonts w:ascii="Times New Roman" w:hAnsi="Times New Roman" w:cs="Times New Roman"/>
          <w:b/>
          <w:caps/>
          <w:spacing w:val="-4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b/>
          <w:caps/>
          <w:spacing w:val="-4"/>
          <w:sz w:val="28"/>
          <w:szCs w:val="28"/>
        </w:rPr>
        <w:t>«основы учебно-исследовательской и проектной деятельности</w:t>
      </w:r>
      <w:r w:rsidRPr="002A5742">
        <w:rPr>
          <w:rFonts w:ascii="Times New Roman" w:hAnsi="Times New Roman" w:cs="Times New Roman"/>
          <w:b/>
          <w:caps/>
          <w:spacing w:val="-4"/>
          <w:sz w:val="28"/>
          <w:szCs w:val="28"/>
        </w:rPr>
        <w:t xml:space="preserve"> </w:t>
      </w:r>
      <w:r w:rsidRPr="002A5742">
        <w:rPr>
          <w:rFonts w:ascii="Times New Roman" w:hAnsi="Times New Roman" w:cs="Times New Roman"/>
          <w:b/>
          <w:caps/>
          <w:sz w:val="28"/>
          <w:szCs w:val="28"/>
        </w:rPr>
        <w:t xml:space="preserve">обучающихся </w:t>
      </w:r>
    </w:p>
    <w:p w:rsidR="002A5742" w:rsidRPr="002A5742" w:rsidRDefault="002A5742" w:rsidP="002A574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A5742">
        <w:rPr>
          <w:rFonts w:ascii="Times New Roman" w:hAnsi="Times New Roman" w:cs="Times New Roman"/>
          <w:b/>
          <w:caps/>
          <w:sz w:val="28"/>
          <w:szCs w:val="28"/>
        </w:rPr>
        <w:t>мкоу «рыпушкальская оош»</w:t>
      </w:r>
    </w:p>
    <w:p w:rsidR="002A5742" w:rsidRDefault="002A5742" w:rsidP="00B525D6">
      <w:pPr>
        <w:pStyle w:val="a5"/>
        <w:shd w:val="clear" w:color="auto" w:fill="auto"/>
        <w:spacing w:after="0" w:line="36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0426" w:rsidRPr="00260426" w:rsidRDefault="00260426" w:rsidP="002604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0426" w:rsidRPr="00260426" w:rsidRDefault="00260426" w:rsidP="002604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426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60426" w:rsidRPr="00260426" w:rsidRDefault="00260426" w:rsidP="00260426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0426" w:rsidRPr="00260426" w:rsidRDefault="00260426" w:rsidP="002D67DB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426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«Основы учебно-исследовательской и проектной деятельности обучающихся»</w:t>
      </w:r>
      <w:r w:rsidRPr="00260426">
        <w:rPr>
          <w:rFonts w:ascii="Times New Roman" w:hAnsi="Times New Roman" w:cs="Times New Roman"/>
          <w:sz w:val="24"/>
          <w:szCs w:val="24"/>
        </w:rPr>
        <w:t xml:space="preserve"> является междисциплинарной программой, обеспечивающей достижение планируемых результатов.</w:t>
      </w:r>
    </w:p>
    <w:p w:rsidR="00260426" w:rsidRPr="00260426" w:rsidRDefault="00260426" w:rsidP="002D67DB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426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«Основы учебно-исследовательской и проектной деятельности обучающихся»</w:t>
      </w:r>
      <w:r w:rsidRPr="00260426">
        <w:rPr>
          <w:rFonts w:ascii="Times New Roman" w:hAnsi="Times New Roman" w:cs="Times New Roman"/>
          <w:sz w:val="24"/>
          <w:szCs w:val="24"/>
        </w:rPr>
        <w:t xml:space="preserve"> разработана в качестве подпрограммы к Программе развития универсальных учебных действий </w:t>
      </w:r>
      <w:r w:rsidR="005B61AC">
        <w:rPr>
          <w:rFonts w:ascii="Times New Roman" w:hAnsi="Times New Roman" w:cs="Times New Roman"/>
          <w:sz w:val="24"/>
          <w:szCs w:val="24"/>
        </w:rPr>
        <w:t>при получении</w:t>
      </w:r>
      <w:r w:rsidRPr="00260426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образования.</w:t>
      </w:r>
    </w:p>
    <w:p w:rsidR="00260426" w:rsidRPr="00260426" w:rsidRDefault="00260426" w:rsidP="002D6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426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«Основы учебно-исследовательской и проектной деятельности обучающихся»</w:t>
      </w:r>
      <w:r w:rsidRPr="00260426">
        <w:rPr>
          <w:rFonts w:ascii="Times New Roman" w:hAnsi="Times New Roman" w:cs="Times New Roman"/>
          <w:sz w:val="24"/>
          <w:szCs w:val="24"/>
        </w:rPr>
        <w:t xml:space="preserve"> представляет комплексную программу, направленную на реализацию требований федерального государственного образовательного стандарта к личностным, метапредметным и предметным результатам освоения основной образовательной программы основного общего образования, обеспечивает становление и развитие учебной </w:t>
      </w:r>
      <w:r w:rsidR="002D67DB">
        <w:rPr>
          <w:rFonts w:ascii="Times New Roman" w:hAnsi="Times New Roman" w:cs="Times New Roman"/>
          <w:sz w:val="24"/>
          <w:szCs w:val="24"/>
        </w:rPr>
        <w:t>исследовательской и проектной деятельности</w:t>
      </w:r>
      <w:r w:rsidRPr="002604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0426" w:rsidRDefault="002D67DB" w:rsidP="002D67D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60426" w:rsidRPr="002D67DB">
        <w:rPr>
          <w:rFonts w:ascii="Times New Roman" w:hAnsi="Times New Roman" w:cs="Times New Roman"/>
          <w:sz w:val="24"/>
          <w:szCs w:val="24"/>
        </w:rPr>
        <w:t>роектн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260426" w:rsidRPr="002D67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исследовательская </w:t>
      </w:r>
      <w:r w:rsidR="00260426" w:rsidRPr="002D67DB">
        <w:rPr>
          <w:rFonts w:ascii="Times New Roman" w:hAnsi="Times New Roman" w:cs="Times New Roman"/>
          <w:sz w:val="24"/>
          <w:szCs w:val="24"/>
        </w:rPr>
        <w:t>деятельност</w:t>
      </w:r>
      <w:r>
        <w:rPr>
          <w:rFonts w:ascii="Times New Roman" w:hAnsi="Times New Roman" w:cs="Times New Roman"/>
          <w:sz w:val="24"/>
          <w:szCs w:val="24"/>
        </w:rPr>
        <w:t>ь представляет</w:t>
      </w:r>
      <w:r w:rsidR="00260426" w:rsidRPr="00260426">
        <w:rPr>
          <w:rFonts w:ascii="Times New Roman" w:hAnsi="Times New Roman" w:cs="Times New Roman"/>
          <w:sz w:val="24"/>
          <w:szCs w:val="24"/>
        </w:rPr>
        <w:t xml:space="preserve"> особ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260426" w:rsidRPr="00260426">
        <w:rPr>
          <w:rFonts w:ascii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60426" w:rsidRPr="00260426">
        <w:rPr>
          <w:rFonts w:ascii="Times New Roman" w:hAnsi="Times New Roman" w:cs="Times New Roman"/>
          <w:sz w:val="24"/>
          <w:szCs w:val="24"/>
        </w:rPr>
        <w:t xml:space="preserve">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</w:t>
      </w:r>
      <w:r>
        <w:rPr>
          <w:rFonts w:ascii="Times New Roman" w:hAnsi="Times New Roman" w:cs="Times New Roman"/>
          <w:sz w:val="24"/>
          <w:szCs w:val="24"/>
        </w:rPr>
        <w:t>обучающиеся смогут овладеть</w:t>
      </w:r>
      <w:r w:rsidR="00260426" w:rsidRPr="00260426">
        <w:rPr>
          <w:rFonts w:ascii="Times New Roman" w:hAnsi="Times New Roman" w:cs="Times New Roman"/>
          <w:sz w:val="24"/>
          <w:szCs w:val="24"/>
        </w:rPr>
        <w:t xml:space="preserve">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84091" w:rsidRDefault="00484091" w:rsidP="002D67D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4BE7" w:rsidRDefault="00154BE7" w:rsidP="002D67D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4BE7">
        <w:rPr>
          <w:rFonts w:ascii="Times New Roman" w:hAnsi="Times New Roman" w:cs="Times New Roman"/>
          <w:sz w:val="24"/>
          <w:szCs w:val="24"/>
        </w:rPr>
        <w:t>Одним из путей повышения мотивации и эффективности учебной деятельности в основной школе является включение обучающихся в учебно-исследовательскую и проектную деятельность.</w:t>
      </w:r>
    </w:p>
    <w:p w:rsidR="00484091" w:rsidRDefault="00484091" w:rsidP="002D67D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проектной и исследовательской деятельности происходит развитие всех групп универсальных учебных действий:</w:t>
      </w:r>
    </w:p>
    <w:p w:rsidR="00484091" w:rsidRPr="00ED35F3" w:rsidRDefault="00484091" w:rsidP="00ED35F3">
      <w:pPr>
        <w:pStyle w:val="ad"/>
        <w:numPr>
          <w:ilvl w:val="0"/>
          <w:numId w:val="12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F3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 (</w:t>
      </w:r>
      <w:r w:rsidR="00ED35F3" w:rsidRPr="00ED35F3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методов научного познания (наблюдение, сравнение, измерение, абстрагирование, анализ, синтез</w:t>
      </w:r>
      <w:r w:rsidR="00ED35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r w:rsidR="00ED35F3" w:rsidRPr="00ED35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и навыки работы с книгой и другими источниками информации</w:t>
      </w:r>
      <w:r w:rsidR="00ED35F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84091" w:rsidRDefault="00484091" w:rsidP="00484091">
      <w:pPr>
        <w:pStyle w:val="Default"/>
        <w:numPr>
          <w:ilvl w:val="0"/>
          <w:numId w:val="9"/>
        </w:numPr>
        <w:ind w:left="567" w:hanging="567"/>
        <w:jc w:val="both"/>
      </w:pPr>
      <w:r>
        <w:t>регулятивн</w:t>
      </w:r>
      <w:r w:rsidR="00ED35F3">
        <w:t>ых (составление и реализация планов, оценивание результатов, преодоление проблем</w:t>
      </w:r>
      <w:r>
        <w:t>)</w:t>
      </w:r>
    </w:p>
    <w:p w:rsidR="00484091" w:rsidRDefault="00484091" w:rsidP="00484091">
      <w:pPr>
        <w:pStyle w:val="Default"/>
        <w:numPr>
          <w:ilvl w:val="0"/>
          <w:numId w:val="9"/>
        </w:numPr>
        <w:ind w:left="567" w:hanging="567"/>
        <w:jc w:val="both"/>
      </w:pPr>
      <w:r>
        <w:t xml:space="preserve">коммуникативных </w:t>
      </w:r>
      <w:r w:rsidR="00ED35F3">
        <w:t>(сотрудничество, создание средств коммуникации, коммуникативные навыки, устная и письменная речь)</w:t>
      </w:r>
    </w:p>
    <w:p w:rsidR="00154BE7" w:rsidRPr="00ED35F3" w:rsidRDefault="00484091" w:rsidP="00ED35F3">
      <w:pPr>
        <w:pStyle w:val="Default"/>
        <w:numPr>
          <w:ilvl w:val="0"/>
          <w:numId w:val="9"/>
        </w:numPr>
        <w:ind w:left="567" w:hanging="567"/>
        <w:jc w:val="both"/>
      </w:pPr>
      <w:r>
        <w:t>личностных (</w:t>
      </w:r>
      <w:r w:rsidRPr="00260426">
        <w:t>основы ценностных суждений и оценок</w:t>
      </w:r>
      <w:r>
        <w:t>,</w:t>
      </w:r>
      <w:r w:rsidRPr="00484091">
        <w:t xml:space="preserve"> </w:t>
      </w:r>
      <w:r w:rsidRPr="00260426">
        <w:t>личный, социальный, исторический жизненный опыт</w:t>
      </w:r>
      <w:r>
        <w:t>,</w:t>
      </w:r>
      <w:r w:rsidRPr="00484091">
        <w:t xml:space="preserve"> </w:t>
      </w:r>
      <w:r w:rsidRPr="00260426">
        <w:t>уважение к величию человеческого разума</w:t>
      </w:r>
      <w:r w:rsidR="00ED35F3">
        <w:t>)</w:t>
      </w:r>
    </w:p>
    <w:p w:rsidR="00D776B9" w:rsidRPr="00D776B9" w:rsidRDefault="00D776B9" w:rsidP="00D776B9">
      <w:pPr>
        <w:pStyle w:val="a5"/>
        <w:shd w:val="clear" w:color="auto" w:fill="auto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Цель и задачи программы</w:t>
      </w:r>
    </w:p>
    <w:p w:rsidR="00B525D6" w:rsidRPr="00154BE7" w:rsidRDefault="00B525D6" w:rsidP="00154BE7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4BE7">
        <w:rPr>
          <w:rFonts w:ascii="Times New Roman" w:hAnsi="Times New Roman" w:cs="Times New Roman"/>
          <w:i/>
          <w:sz w:val="24"/>
          <w:szCs w:val="24"/>
        </w:rPr>
        <w:t>Цель программы:</w:t>
      </w:r>
    </w:p>
    <w:p w:rsidR="00B525D6" w:rsidRPr="002F111C" w:rsidRDefault="00B525D6" w:rsidP="00154BE7">
      <w:pPr>
        <w:pStyle w:val="dash041e005f0431005f044b005f0447005f043d005f044b005f0439"/>
        <w:ind w:firstLine="567"/>
        <w:jc w:val="both"/>
        <w:rPr>
          <w:rStyle w:val="dash041e005f0431005f044b005f0447005f043d005f044b005f0439char1"/>
        </w:rPr>
      </w:pPr>
      <w:r w:rsidRPr="002F111C">
        <w:rPr>
          <w:rStyle w:val="dash041e005f0431005f044b005f0447005f043d005f044b005f0439char1"/>
        </w:rPr>
        <w:t>формирование у обучающихся основ культуры исследовательской и проектной деятельности и навыков разработки, реализации и общественной презентации обучающимися результатов исследования, предметного или межпредметного учебного проекта, направленного на решение научной, личностно и (или) социально значимой проблемы.</w:t>
      </w:r>
    </w:p>
    <w:p w:rsidR="00154BE7" w:rsidRDefault="00154BE7" w:rsidP="002F111C">
      <w:pPr>
        <w:pStyle w:val="dash041e005f0431005f044b005f0447005f043d005f044b005f0439"/>
        <w:ind w:firstLine="720"/>
        <w:jc w:val="both"/>
        <w:rPr>
          <w:rStyle w:val="dash041e005f0431005f044b005f0447005f043d005f044b005f0439char1"/>
          <w:b/>
        </w:rPr>
      </w:pPr>
    </w:p>
    <w:p w:rsidR="00B525D6" w:rsidRPr="00154BE7" w:rsidRDefault="00B525D6" w:rsidP="002F111C">
      <w:pPr>
        <w:pStyle w:val="dash041e005f0431005f044b005f0447005f043d005f044b005f0439"/>
        <w:ind w:firstLine="720"/>
        <w:jc w:val="both"/>
        <w:rPr>
          <w:rFonts w:eastAsiaTheme="minorHAnsi"/>
          <w:i/>
          <w:lang w:eastAsia="en-US"/>
        </w:rPr>
      </w:pPr>
      <w:r w:rsidRPr="00154BE7">
        <w:rPr>
          <w:rFonts w:eastAsiaTheme="minorHAnsi"/>
          <w:i/>
          <w:lang w:eastAsia="en-US"/>
        </w:rPr>
        <w:t>Задачи программы:</w:t>
      </w:r>
    </w:p>
    <w:p w:rsidR="00B525D6" w:rsidRPr="002F111C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</w:pPr>
      <w:r w:rsidRPr="002F111C">
        <w:rPr>
          <w:rFonts w:eastAsiaTheme="minorEastAsia"/>
        </w:rPr>
        <w:t>сформировать</w:t>
      </w:r>
      <w:r w:rsidRPr="002F111C">
        <w:rPr>
          <w:rFonts w:eastAsiaTheme="minorEastAsia"/>
          <w:b/>
        </w:rPr>
        <w:t xml:space="preserve"> </w:t>
      </w:r>
      <w:r w:rsidRPr="002F111C">
        <w:rPr>
          <w:rFonts w:eastAsiaTheme="minorEastAsia"/>
        </w:rPr>
        <w:t>у обучающихся</w:t>
      </w:r>
      <w:r w:rsidRPr="002F111C">
        <w:rPr>
          <w:rStyle w:val="dash041e005f0431005f044b005f0447005f043d005f044b005f0439005f005fchar1char1"/>
        </w:rPr>
        <w:t xml:space="preserve"> навыки участия в различных формах организации учебно-исследовательской и проектной деятельности (творческие конкурсы, олимпиады, научные общества, научно-практические конференции, олимпиады, национальные образовательные программы и т. д.);</w:t>
      </w:r>
    </w:p>
    <w:p w:rsidR="00B525D6" w:rsidRPr="002F111C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</w:pPr>
      <w:r w:rsidRPr="002F111C">
        <w:t xml:space="preserve">создать условия для </w:t>
      </w:r>
      <w:r w:rsidRPr="002F111C">
        <w:rPr>
          <w:rStyle w:val="dash041e005f0431005f044b005f0447005f043d005f044b005f0439005f005fchar1char1"/>
        </w:rPr>
        <w:t>овладения приёмами учебного сотрудничества и социального взаимодействия со сверстниками, старшими школьниками и взрослыми в совместной учебно-исследовательской и проектной деятельности.</w:t>
      </w:r>
    </w:p>
    <w:p w:rsidR="00B525D6" w:rsidRDefault="00B525D6" w:rsidP="002F111C">
      <w:pPr>
        <w:pStyle w:val="a5"/>
        <w:shd w:val="clear" w:color="auto" w:fill="auto"/>
        <w:spacing w:after="0" w:line="240" w:lineRule="auto"/>
        <w:jc w:val="both"/>
        <w:rPr>
          <w:rStyle w:val="112"/>
          <w:rFonts w:ascii="Times New Roman" w:hAnsi="Times New Roman" w:cs="Times New Roman"/>
          <w:sz w:val="24"/>
          <w:szCs w:val="24"/>
        </w:rPr>
      </w:pPr>
    </w:p>
    <w:p w:rsidR="00545907" w:rsidRDefault="00545907" w:rsidP="002F111C">
      <w:pPr>
        <w:pStyle w:val="a5"/>
        <w:shd w:val="clear" w:color="auto" w:fill="auto"/>
        <w:spacing w:after="0" w:line="240" w:lineRule="auto"/>
        <w:jc w:val="both"/>
        <w:rPr>
          <w:rStyle w:val="112"/>
          <w:rFonts w:ascii="Times New Roman" w:hAnsi="Times New Roman" w:cs="Times New Roman"/>
          <w:sz w:val="24"/>
          <w:szCs w:val="24"/>
        </w:rPr>
      </w:pPr>
    </w:p>
    <w:p w:rsidR="00545907" w:rsidRDefault="00545907" w:rsidP="002F111C">
      <w:pPr>
        <w:pStyle w:val="a5"/>
        <w:shd w:val="clear" w:color="auto" w:fill="auto"/>
        <w:spacing w:after="0" w:line="240" w:lineRule="auto"/>
        <w:jc w:val="both"/>
        <w:rPr>
          <w:rStyle w:val="112"/>
          <w:rFonts w:ascii="Times New Roman" w:hAnsi="Times New Roman" w:cs="Times New Roman"/>
          <w:sz w:val="24"/>
          <w:szCs w:val="24"/>
        </w:rPr>
      </w:pPr>
    </w:p>
    <w:p w:rsidR="00545907" w:rsidRDefault="00545907" w:rsidP="00545907">
      <w:pPr>
        <w:spacing w:after="0" w:line="240" w:lineRule="auto"/>
        <w:jc w:val="center"/>
        <w:rPr>
          <w:rStyle w:val="a7"/>
          <w:sz w:val="24"/>
          <w:szCs w:val="24"/>
        </w:rPr>
      </w:pPr>
      <w:r>
        <w:rPr>
          <w:rStyle w:val="a7"/>
          <w:sz w:val="24"/>
          <w:szCs w:val="24"/>
        </w:rPr>
        <w:t>Особенности</w:t>
      </w:r>
      <w:r w:rsidRPr="002F111C">
        <w:rPr>
          <w:rStyle w:val="5"/>
          <w:sz w:val="24"/>
          <w:szCs w:val="24"/>
        </w:rPr>
        <w:t xml:space="preserve"> </w:t>
      </w:r>
      <w:r>
        <w:rPr>
          <w:rStyle w:val="5"/>
          <w:sz w:val="24"/>
          <w:szCs w:val="24"/>
        </w:rPr>
        <w:t xml:space="preserve">организации </w:t>
      </w:r>
      <w:r w:rsidRPr="002F111C">
        <w:rPr>
          <w:rStyle w:val="a7"/>
          <w:sz w:val="24"/>
          <w:szCs w:val="24"/>
        </w:rPr>
        <w:t>проектной и учебно-исследовательской деятельности</w:t>
      </w:r>
    </w:p>
    <w:p w:rsidR="00545907" w:rsidRDefault="00545907" w:rsidP="00545907">
      <w:pPr>
        <w:spacing w:after="0" w:line="240" w:lineRule="auto"/>
        <w:jc w:val="center"/>
        <w:rPr>
          <w:rStyle w:val="a7"/>
          <w:sz w:val="24"/>
          <w:szCs w:val="24"/>
        </w:rPr>
      </w:pPr>
    </w:p>
    <w:p w:rsidR="00545907" w:rsidRPr="002F6F5D" w:rsidRDefault="00545907" w:rsidP="00545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Организация проектной и исследовательской деятельности обучающихся в образовательном процессе имеет следующие </w:t>
      </w:r>
      <w:r w:rsidRPr="002F6F5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особенности: </w:t>
      </w:r>
    </w:p>
    <w:p w:rsidR="00545907" w:rsidRPr="002F6F5D" w:rsidRDefault="00545907" w:rsidP="00545907">
      <w:pPr>
        <w:pStyle w:val="ad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F6F5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цели и задачи этих видов деятельности обучающихся определяются как их личностными, так и социальными мотивами. Это означает, что такая деятельность должна быть направлена не только на повышение компетентности подростков в предметной области определённых учебных дисциплин, на развитие их способностей, но и на создание продукта, имеющего значимость для других; </w:t>
      </w:r>
    </w:p>
    <w:p w:rsidR="00545907" w:rsidRPr="002F6F5D" w:rsidRDefault="00545907" w:rsidP="00545907">
      <w:pPr>
        <w:pStyle w:val="ad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F6F5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учебно-исследовательская и проектная деятельность должна быть организована таким образом, чтобы обучающиеся смогли реализовать свои потребности в общении со значимыми группами одноклассников, учителей и т. д. Строя различного рода отношения в ходе целенаправленной, поисковой, творческой и продуктивной деятельности, подростки овладевают нормами взаимоотношений с разными людьми, умениями переходить от одного вида общения к другому, приобретают навыки индивидуальной самостоятельной работы и сотрудничества в коллективе; </w:t>
      </w:r>
    </w:p>
    <w:p w:rsidR="00545907" w:rsidRPr="002F6F5D" w:rsidRDefault="00545907" w:rsidP="00545907">
      <w:pPr>
        <w:pStyle w:val="ad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F6F5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организация учебно-исследовательских и проектных работ школьников обеспечивает сочетание различных видов познавательной деятельности. В этих видах деятельности могут быть востребованы практически любые способности подростков, реализованы личные пристрастия к тому или иному виду деятельности. </w:t>
      </w:r>
    </w:p>
    <w:p w:rsidR="00545907" w:rsidRPr="002F6F5D" w:rsidRDefault="00545907" w:rsidP="00545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F6F5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 построении учебно-исследовательского процесса учителю важно учесть следующие моменты: </w:t>
      </w:r>
    </w:p>
    <w:p w:rsidR="00545907" w:rsidRPr="002F6F5D" w:rsidRDefault="00545907" w:rsidP="00545907">
      <w:pPr>
        <w:pStyle w:val="ad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F6F5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тема исследования должна быть на самом деле интересна для ученика и совпадать с кругом интереса учителя; </w:t>
      </w:r>
    </w:p>
    <w:p w:rsidR="00545907" w:rsidRPr="002F6F5D" w:rsidRDefault="00545907" w:rsidP="00545907">
      <w:pPr>
        <w:pStyle w:val="ad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F6F5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необходимо, чтобы обучающийся хорошо осознавал суть проблемы, иначе весь ход поиска её решения будет бессмыслен, даже если он будет проведён учителем безукоризненно правильно; </w:t>
      </w:r>
    </w:p>
    <w:p w:rsidR="00545907" w:rsidRPr="002F6F5D" w:rsidRDefault="00545907" w:rsidP="00545907">
      <w:pPr>
        <w:pStyle w:val="ad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F6F5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взаимопомощи; </w:t>
      </w:r>
    </w:p>
    <w:p w:rsidR="00545907" w:rsidRPr="002F6F5D" w:rsidRDefault="00545907" w:rsidP="00545907">
      <w:pPr>
        <w:pStyle w:val="ad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7"/>
          <w:sz w:val="24"/>
          <w:szCs w:val="24"/>
        </w:rPr>
      </w:pPr>
      <w:r w:rsidRPr="002F6F5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раскрытие проблемы в первую очередь должно приносить что-то новое ученику, а уже потом науке.</w:t>
      </w:r>
    </w:p>
    <w:p w:rsidR="00545907" w:rsidRDefault="00545907" w:rsidP="005459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5907" w:rsidRPr="002F6F5D" w:rsidRDefault="00545907" w:rsidP="00545907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2F6F5D">
        <w:rPr>
          <w:rFonts w:ascii="Times New Roman" w:hAnsi="Times New Roman" w:cs="Times New Roman"/>
          <w:i/>
          <w:sz w:val="24"/>
          <w:szCs w:val="24"/>
        </w:rPr>
        <w:lastRenderedPageBreak/>
        <w:t>Отличия проектной и учебно-исследовательской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4"/>
        <w:gridCol w:w="4785"/>
      </w:tblGrid>
      <w:tr w:rsidR="00545907" w:rsidRPr="00154BE7" w:rsidTr="003E0203">
        <w:tc>
          <w:tcPr>
            <w:tcW w:w="4784" w:type="dxa"/>
          </w:tcPr>
          <w:p w:rsidR="00545907" w:rsidRPr="00154BE7" w:rsidRDefault="00545907" w:rsidP="003E0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54BE7">
              <w:rPr>
                <w:rStyle w:val="1958"/>
                <w:b w:val="0"/>
                <w:i/>
                <w:sz w:val="22"/>
                <w:szCs w:val="22"/>
              </w:rPr>
              <w:t>Проектная деятельность</w:t>
            </w:r>
          </w:p>
        </w:tc>
        <w:tc>
          <w:tcPr>
            <w:tcW w:w="4785" w:type="dxa"/>
          </w:tcPr>
          <w:p w:rsidR="00545907" w:rsidRPr="00154BE7" w:rsidRDefault="00545907" w:rsidP="003E0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54BE7">
              <w:rPr>
                <w:rStyle w:val="1958"/>
                <w:b w:val="0"/>
                <w:i/>
                <w:sz w:val="22"/>
                <w:szCs w:val="22"/>
              </w:rPr>
              <w:t>Учебно-исследовательская</w:t>
            </w:r>
            <w:r w:rsidRPr="00154BE7">
              <w:rPr>
                <w:rStyle w:val="1957"/>
                <w:b w:val="0"/>
                <w:i/>
                <w:sz w:val="22"/>
                <w:szCs w:val="22"/>
              </w:rPr>
              <w:t xml:space="preserve"> </w:t>
            </w:r>
            <w:r w:rsidRPr="00154BE7">
              <w:rPr>
                <w:rStyle w:val="1958"/>
                <w:b w:val="0"/>
                <w:i/>
                <w:sz w:val="22"/>
                <w:szCs w:val="22"/>
              </w:rPr>
              <w:t>деятельность</w:t>
            </w:r>
          </w:p>
        </w:tc>
      </w:tr>
      <w:tr w:rsidR="00545907" w:rsidRPr="00154BE7" w:rsidTr="003E0203">
        <w:tc>
          <w:tcPr>
            <w:tcW w:w="4784" w:type="dxa"/>
          </w:tcPr>
          <w:p w:rsidR="00545907" w:rsidRPr="00154BE7" w:rsidRDefault="00545907" w:rsidP="003E0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4BE7">
              <w:rPr>
                <w:rFonts w:ascii="Times New Roman" w:hAnsi="Times New Roman" w:cs="Times New Roman"/>
              </w:rPr>
              <w:t>Проект направлен на получение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54BE7">
              <w:rPr>
                <w:rFonts w:ascii="Times New Roman" w:hAnsi="Times New Roman" w:cs="Times New Roman"/>
              </w:rPr>
              <w:t>конкретного запланированного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54BE7">
              <w:rPr>
                <w:rFonts w:ascii="Times New Roman" w:hAnsi="Times New Roman" w:cs="Times New Roman"/>
              </w:rPr>
              <w:t xml:space="preserve">результата </w:t>
            </w:r>
            <w:r>
              <w:rPr>
                <w:rFonts w:ascii="Times New Roman" w:hAnsi="Times New Roman" w:cs="Times New Roman"/>
              </w:rPr>
              <w:t>-</w:t>
            </w:r>
            <w:r w:rsidRPr="00154BE7">
              <w:rPr>
                <w:rFonts w:ascii="Times New Roman" w:hAnsi="Times New Roman" w:cs="Times New Roman"/>
              </w:rPr>
              <w:t xml:space="preserve"> продукта, обладающего определёнными свойствами и необходимого для конкретного использования</w:t>
            </w:r>
          </w:p>
        </w:tc>
        <w:tc>
          <w:tcPr>
            <w:tcW w:w="4785" w:type="dxa"/>
          </w:tcPr>
          <w:p w:rsidR="00545907" w:rsidRDefault="00545907" w:rsidP="003E0203">
            <w:pPr>
              <w:spacing w:after="0" w:line="240" w:lineRule="auto"/>
              <w:rPr>
                <w:rStyle w:val="12"/>
                <w:rFonts w:ascii="Times New Roman" w:hAnsi="Times New Roman" w:cs="Times New Roman"/>
                <w:sz w:val="22"/>
                <w:szCs w:val="22"/>
              </w:rPr>
            </w:pPr>
            <w:r w:rsidRPr="00154BE7">
              <w:rPr>
                <w:rFonts w:ascii="Times New Roman" w:hAnsi="Times New Roman" w:cs="Times New Roman"/>
              </w:rPr>
              <w:t>В ходе исследования организуется поиск в какой-то области, формулируются отдельные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54BE7">
              <w:rPr>
                <w:rFonts w:ascii="Times New Roman" w:hAnsi="Times New Roman" w:cs="Times New Roman"/>
              </w:rPr>
              <w:t>характеристики итогов работ.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45907" w:rsidRPr="00154BE7" w:rsidRDefault="00545907" w:rsidP="003E0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4BE7">
              <w:rPr>
                <w:rFonts w:ascii="Times New Roman" w:hAnsi="Times New Roman" w:cs="Times New Roman"/>
              </w:rPr>
              <w:t>Отрицательный результат есть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54BE7">
              <w:rPr>
                <w:rFonts w:ascii="Times New Roman" w:hAnsi="Times New Roman" w:cs="Times New Roman"/>
              </w:rPr>
              <w:t>тоже результат</w:t>
            </w:r>
          </w:p>
        </w:tc>
      </w:tr>
      <w:tr w:rsidR="00545907" w:rsidRPr="00154BE7" w:rsidTr="003E0203">
        <w:tc>
          <w:tcPr>
            <w:tcW w:w="4784" w:type="dxa"/>
          </w:tcPr>
          <w:p w:rsidR="00545907" w:rsidRDefault="00545907" w:rsidP="003E0203">
            <w:pPr>
              <w:spacing w:after="0" w:line="240" w:lineRule="auto"/>
              <w:rPr>
                <w:rStyle w:val="12"/>
                <w:rFonts w:ascii="Times New Roman" w:hAnsi="Times New Roman" w:cs="Times New Roman"/>
                <w:sz w:val="22"/>
                <w:szCs w:val="22"/>
              </w:rPr>
            </w:pPr>
            <w:r w:rsidRPr="00154BE7">
              <w:rPr>
                <w:rFonts w:ascii="Times New Roman" w:hAnsi="Times New Roman" w:cs="Times New Roman"/>
              </w:rPr>
              <w:t>Реализацию проектных работ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54BE7">
              <w:rPr>
                <w:rFonts w:ascii="Times New Roman" w:hAnsi="Times New Roman" w:cs="Times New Roman"/>
              </w:rPr>
              <w:t>предваряет представление о будущем проекте, планирование процесса создания продукта и реализации этого плана.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45907" w:rsidRPr="00154BE7" w:rsidRDefault="00545907" w:rsidP="003E0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4BE7">
              <w:rPr>
                <w:rFonts w:ascii="Times New Roman" w:hAnsi="Times New Roman" w:cs="Times New Roman"/>
              </w:rPr>
              <w:t>Результат проекта должен быть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54BE7">
              <w:rPr>
                <w:rFonts w:ascii="Times New Roman" w:hAnsi="Times New Roman" w:cs="Times New Roman"/>
              </w:rPr>
              <w:t>точно соотнесён со всеми характеристиками, сформулированными в его замысле</w:t>
            </w:r>
          </w:p>
        </w:tc>
        <w:tc>
          <w:tcPr>
            <w:tcW w:w="4785" w:type="dxa"/>
          </w:tcPr>
          <w:p w:rsidR="00545907" w:rsidRPr="00154BE7" w:rsidRDefault="00545907" w:rsidP="003E0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4BE7">
              <w:rPr>
                <w:rFonts w:ascii="Times New Roman" w:hAnsi="Times New Roman" w:cs="Times New Roman"/>
              </w:rPr>
              <w:t>Логика построения исследовательской деятельности включает формулировку проблемы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54BE7">
              <w:rPr>
                <w:rFonts w:ascii="Times New Roman" w:hAnsi="Times New Roman" w:cs="Times New Roman"/>
              </w:rPr>
              <w:t>исследования, выдвижение гипотезы (для решения этой проблемы) и последующую экспериментальную или модельную</w:t>
            </w:r>
            <w:r w:rsidRPr="00154BE7">
              <w:rPr>
                <w:rStyle w:val="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54BE7">
              <w:rPr>
                <w:rFonts w:ascii="Times New Roman" w:hAnsi="Times New Roman" w:cs="Times New Roman"/>
              </w:rPr>
              <w:t>проверку выдвинутых предположений</w:t>
            </w:r>
          </w:p>
        </w:tc>
      </w:tr>
    </w:tbl>
    <w:p w:rsidR="00545907" w:rsidRDefault="00545907" w:rsidP="004A52F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A52F6" w:rsidRDefault="004A52F6" w:rsidP="004A5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45907" w:rsidRPr="00955630" w:rsidRDefault="00545907" w:rsidP="00545907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55630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направления исследовательской и проектной деятельности</w:t>
      </w:r>
    </w:p>
    <w:p w:rsidR="00545907" w:rsidRPr="002F111C" w:rsidRDefault="00545907" w:rsidP="005459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eastAsia="Times New Roman" w:hAnsi="Times New Roman" w:cs="Times New Roman"/>
          <w:sz w:val="24"/>
          <w:szCs w:val="24"/>
        </w:rPr>
        <w:t xml:space="preserve">В процессе обучения предполагается проведение исследований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проектов </w:t>
      </w:r>
      <w:r w:rsidRPr="002F111C">
        <w:rPr>
          <w:rFonts w:ascii="Times New Roman" w:eastAsia="Times New Roman" w:hAnsi="Times New Roman" w:cs="Times New Roman"/>
          <w:sz w:val="24"/>
          <w:szCs w:val="24"/>
        </w:rPr>
        <w:t>по следующим направлениям:</w:t>
      </w:r>
    </w:p>
    <w:p w:rsidR="00545907" w:rsidRPr="002F111C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2F111C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стественно-научные исследования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11C">
        <w:rPr>
          <w:rFonts w:ascii="Times New Roman" w:eastAsia="Times New Roman" w:hAnsi="Times New Roman" w:cs="Times New Roman"/>
          <w:sz w:val="24"/>
          <w:szCs w:val="24"/>
        </w:rPr>
        <w:t>исс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ледования в формальных науках: математические 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>исследования,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>исс</w:t>
      </w:r>
      <w:r>
        <w:rPr>
          <w:rFonts w:ascii="Times New Roman" w:eastAsia="Times New Roman" w:hAnsi="Times New Roman" w:cs="Times New Roman"/>
          <w:sz w:val="24"/>
          <w:szCs w:val="24"/>
        </w:rPr>
        <w:t>ледования в компьютерных науках</w:t>
      </w:r>
    </w:p>
    <w:p w:rsidR="00545907" w:rsidRPr="002F111C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филологические исследования</w:t>
      </w:r>
    </w:p>
    <w:p w:rsidR="00545907" w:rsidRPr="002F111C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2F111C">
        <w:rPr>
          <w:rFonts w:ascii="Times New Roman" w:eastAsia="Times New Roman" w:hAnsi="Times New Roman" w:cs="Times New Roman"/>
          <w:sz w:val="24"/>
          <w:szCs w:val="24"/>
        </w:rPr>
        <w:t>историко-обществоведческие исследования.</w:t>
      </w:r>
    </w:p>
    <w:p w:rsidR="00545907" w:rsidRDefault="00545907" w:rsidP="005459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45907" w:rsidRPr="00864B3B" w:rsidRDefault="00545907" w:rsidP="005459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r w:rsidRPr="00864B3B">
        <w:rPr>
          <w:rFonts w:ascii="Times New Roman" w:eastAsia="Times New Roman" w:hAnsi="Times New Roman" w:cs="Times New Roman"/>
          <w:i/>
          <w:sz w:val="24"/>
          <w:szCs w:val="24"/>
        </w:rPr>
        <w:t xml:space="preserve">лассификация направлений </w:t>
      </w:r>
      <w:r w:rsidRPr="00864B3B">
        <w:rPr>
          <w:rFonts w:ascii="Times New Roman" w:eastAsia="Times New Roman" w:hAnsi="Times New Roman" w:cs="Times New Roman"/>
          <w:i/>
          <w:iCs/>
          <w:sz w:val="24"/>
          <w:szCs w:val="24"/>
        </w:rPr>
        <w:t>исследовательской и проектной деятельности</w:t>
      </w:r>
    </w:p>
    <w:p w:rsidR="00545907" w:rsidRPr="002F111C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2F111C">
        <w:rPr>
          <w:rFonts w:ascii="Times New Roman" w:eastAsia="Times New Roman" w:hAnsi="Times New Roman" w:cs="Times New Roman"/>
          <w:sz w:val="24"/>
          <w:szCs w:val="24"/>
        </w:rPr>
        <w:t>исследовательские проекты (проекты,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нацеленные на решение проблем)</w:t>
      </w:r>
    </w:p>
    <w:p w:rsidR="00545907" w:rsidRPr="002F111C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инженерные проекты (проекты, </w:t>
      </w:r>
      <w:r w:rsidRPr="002F111C">
        <w:rPr>
          <w:rFonts w:ascii="Times New Roman" w:eastAsia="Times New Roman" w:hAnsi="Times New Roman" w:cs="Times New Roman"/>
          <w:sz w:val="24"/>
          <w:szCs w:val="24"/>
        </w:rPr>
        <w:t>нацеленные на разработку и создание изделий)</w:t>
      </w:r>
    </w:p>
    <w:p w:rsidR="00545907" w:rsidRPr="002F111C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11C">
        <w:rPr>
          <w:rFonts w:ascii="Times New Roman" w:eastAsia="Times New Roman" w:hAnsi="Times New Roman" w:cs="Times New Roman"/>
          <w:sz w:val="24"/>
          <w:szCs w:val="24"/>
        </w:rPr>
        <w:t>информационные проекты (проекты, нацеленные на соз</w:t>
      </w:r>
      <w:r>
        <w:rPr>
          <w:rFonts w:ascii="Times New Roman" w:eastAsia="Times New Roman" w:hAnsi="Times New Roman" w:cs="Times New Roman"/>
          <w:sz w:val="24"/>
          <w:szCs w:val="24"/>
        </w:rPr>
        <w:t>дание информационной продукции)</w:t>
      </w:r>
    </w:p>
    <w:p w:rsidR="00545907" w:rsidRPr="002F111C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социальные проекты</w:t>
      </w:r>
    </w:p>
    <w:p w:rsidR="00545907" w:rsidRPr="002F111C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11C">
        <w:rPr>
          <w:rFonts w:ascii="Times New Roman" w:eastAsia="Times New Roman" w:hAnsi="Times New Roman" w:cs="Times New Roman"/>
          <w:sz w:val="24"/>
          <w:szCs w:val="24"/>
        </w:rPr>
        <w:t>игровые (ро</w:t>
      </w:r>
      <w:r>
        <w:rPr>
          <w:rFonts w:ascii="Times New Roman" w:eastAsia="Times New Roman" w:hAnsi="Times New Roman" w:cs="Times New Roman"/>
          <w:sz w:val="24"/>
          <w:szCs w:val="24"/>
        </w:rPr>
        <w:t>левые) проекты</w:t>
      </w:r>
    </w:p>
    <w:p w:rsidR="00545907" w:rsidRPr="002F111C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творческие проекты</w:t>
      </w:r>
    </w:p>
    <w:p w:rsidR="00545907" w:rsidRPr="00864B3B" w:rsidRDefault="00545907" w:rsidP="0054590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 xml:space="preserve">о содержанию: 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монопредметный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B3B">
        <w:rPr>
          <w:rFonts w:ascii="Times New Roman" w:eastAsia="Times New Roman" w:hAnsi="Times New Roman" w:cs="Times New Roman"/>
          <w:sz w:val="24"/>
          <w:szCs w:val="24"/>
        </w:rPr>
        <w:t>метапредметный, относящийся к облас</w:t>
      </w:r>
      <w:r>
        <w:rPr>
          <w:rFonts w:ascii="Times New Roman" w:eastAsia="Times New Roman" w:hAnsi="Times New Roman" w:cs="Times New Roman"/>
          <w:sz w:val="24"/>
          <w:szCs w:val="24"/>
        </w:rPr>
        <w:t>ти знаний (нескольким областям)</w:t>
      </w:r>
    </w:p>
    <w:p w:rsidR="00545907" w:rsidRPr="00864B3B" w:rsidRDefault="00545907" w:rsidP="0054590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 xml:space="preserve">о количеству участников: 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индивидуальный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парный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малогрупповой (до 5 человек)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групповой (до 15 человек)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864B3B">
        <w:rPr>
          <w:rFonts w:ascii="Times New Roman" w:eastAsia="Times New Roman" w:hAnsi="Times New Roman" w:cs="Times New Roman"/>
          <w:sz w:val="24"/>
          <w:szCs w:val="24"/>
        </w:rPr>
        <w:t>коллективный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(класс и более в рамках школы)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5907" w:rsidRDefault="00545907" w:rsidP="0054590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уровню представления:</w:t>
      </w:r>
    </w:p>
    <w:p w:rsidR="00545907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школьный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муниципальный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5907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республиканский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всероссийский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международный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864B3B">
        <w:rPr>
          <w:rFonts w:ascii="Times New Roman" w:eastAsia="Times New Roman" w:hAnsi="Times New Roman" w:cs="Times New Roman"/>
          <w:sz w:val="24"/>
          <w:szCs w:val="24"/>
        </w:rPr>
        <w:t>сетевой (в рамках сложившейся партнёрской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сети, в том числе в Интернете)</w:t>
      </w:r>
    </w:p>
    <w:p w:rsidR="00545907" w:rsidRPr="00864B3B" w:rsidRDefault="00545907" w:rsidP="0054590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 xml:space="preserve">о длительности (продолжительности) проекта: 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864B3B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роект одного урока</w:t>
      </w:r>
    </w:p>
    <w:p w:rsidR="00545907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длительный 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краткосрочный</w:t>
      </w:r>
    </w:p>
    <w:p w:rsidR="00545907" w:rsidRPr="00864B3B" w:rsidRDefault="00545907" w:rsidP="0054590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 </w:t>
      </w:r>
      <w:r w:rsidRPr="00864B3B">
        <w:rPr>
          <w:rFonts w:ascii="Times New Roman" w:eastAsia="Times New Roman" w:hAnsi="Times New Roman" w:cs="Times New Roman"/>
          <w:sz w:val="24"/>
          <w:szCs w:val="24"/>
        </w:rPr>
        <w:t xml:space="preserve">дидактической цели: 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864B3B">
        <w:rPr>
          <w:rFonts w:ascii="Times New Roman" w:eastAsia="Times New Roman" w:hAnsi="Times New Roman" w:cs="Times New Roman"/>
          <w:sz w:val="24"/>
          <w:szCs w:val="24"/>
        </w:rPr>
        <w:t>ознакомление обучающихся с методами и техн</w:t>
      </w:r>
      <w:r>
        <w:rPr>
          <w:rFonts w:ascii="Times New Roman" w:eastAsia="Times New Roman" w:hAnsi="Times New Roman" w:cs="Times New Roman"/>
          <w:sz w:val="24"/>
          <w:szCs w:val="24"/>
        </w:rPr>
        <w:t>ологиями проектной деятельности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864B3B">
        <w:rPr>
          <w:rFonts w:ascii="Times New Roman" w:eastAsia="Times New Roman" w:hAnsi="Times New Roman" w:cs="Times New Roman"/>
          <w:sz w:val="24"/>
          <w:szCs w:val="24"/>
        </w:rPr>
        <w:t>обеспечение индивидуализ</w:t>
      </w:r>
      <w:r>
        <w:rPr>
          <w:rFonts w:ascii="Times New Roman" w:eastAsia="Times New Roman" w:hAnsi="Times New Roman" w:cs="Times New Roman"/>
          <w:sz w:val="24"/>
          <w:szCs w:val="24"/>
        </w:rPr>
        <w:t>ации и дифференциации обучения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поддержка мотивации в обучении</w:t>
      </w:r>
    </w:p>
    <w:p w:rsidR="00545907" w:rsidRPr="00864B3B" w:rsidRDefault="00545907" w:rsidP="0054590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864B3B">
        <w:rPr>
          <w:rFonts w:ascii="Times New Roman" w:eastAsia="Times New Roman" w:hAnsi="Times New Roman" w:cs="Times New Roman"/>
          <w:sz w:val="24"/>
          <w:szCs w:val="24"/>
        </w:rPr>
        <w:t>реализация потенциала личности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5907" w:rsidRPr="002F111C" w:rsidRDefault="00545907" w:rsidP="00545907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907" w:rsidRDefault="00545907" w:rsidP="00545907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 xml:space="preserve">Особое значение для развития УУД в основной школе имеет </w:t>
      </w:r>
      <w:r w:rsidRPr="002F111C">
        <w:rPr>
          <w:rFonts w:ascii="Times New Roman" w:hAnsi="Times New Roman" w:cs="Times New Roman"/>
          <w:i/>
          <w:sz w:val="24"/>
          <w:szCs w:val="24"/>
        </w:rPr>
        <w:t>индивидуальный проект</w:t>
      </w:r>
      <w:r w:rsidRPr="002F111C">
        <w:rPr>
          <w:rFonts w:ascii="Times New Roman" w:hAnsi="Times New Roman" w:cs="Times New Roman"/>
          <w:sz w:val="24"/>
          <w:szCs w:val="24"/>
        </w:rPr>
        <w:t>, представляющий собой самостоятельную работу, осуществляемую обучающимся на протяжении длительного периода, возможно в течение всего учебного года. В ходе такой работы по</w:t>
      </w:r>
      <w:r>
        <w:rPr>
          <w:rFonts w:ascii="Times New Roman" w:hAnsi="Times New Roman" w:cs="Times New Roman"/>
          <w:sz w:val="24"/>
          <w:szCs w:val="24"/>
        </w:rPr>
        <w:t>дросток - автор проекта -</w:t>
      </w:r>
      <w:r w:rsidRPr="002F111C">
        <w:rPr>
          <w:rFonts w:ascii="Times New Roman" w:hAnsi="Times New Roman" w:cs="Times New Roman"/>
          <w:sz w:val="24"/>
          <w:szCs w:val="24"/>
        </w:rPr>
        <w:t xml:space="preserve"> самостоятельно или с небольшой помощью педагога получает возможность научиться п</w:t>
      </w:r>
      <w:r>
        <w:rPr>
          <w:rFonts w:ascii="Times New Roman" w:hAnsi="Times New Roman" w:cs="Times New Roman"/>
          <w:sz w:val="24"/>
          <w:szCs w:val="24"/>
        </w:rPr>
        <w:t>ланировать и работать по плану -</w:t>
      </w:r>
      <w:r w:rsidRPr="002F111C">
        <w:rPr>
          <w:rFonts w:ascii="Times New Roman" w:hAnsi="Times New Roman" w:cs="Times New Roman"/>
          <w:sz w:val="24"/>
          <w:szCs w:val="24"/>
        </w:rPr>
        <w:t xml:space="preserve"> это один из важнейших не только учебных, но и социальных навыков, которым должен овладеть школьник.</w:t>
      </w:r>
    </w:p>
    <w:p w:rsidR="00545907" w:rsidRPr="002F111C" w:rsidRDefault="00545907" w:rsidP="00545907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Работая над проектом, подростки имеют возможность в полной мере реализовать познавательный мотив, выбирая темы, связанные со своими увлечениями, а иногда и с личными проблемами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111C">
        <w:rPr>
          <w:rFonts w:ascii="Times New Roman" w:eastAsia="Times New Roman" w:hAnsi="Times New Roman" w:cs="Times New Roman"/>
          <w:sz w:val="24"/>
          <w:szCs w:val="24"/>
        </w:rPr>
        <w:t>Сочетание разных видов деятельности школьников с ориентацией на разные виды результатов позволя</w:t>
      </w:r>
      <w:r>
        <w:rPr>
          <w:rFonts w:ascii="Times New Roman" w:eastAsia="Times New Roman" w:hAnsi="Times New Roman" w:cs="Times New Roman"/>
          <w:sz w:val="24"/>
          <w:szCs w:val="24"/>
        </w:rPr>
        <w:t>ет разнообразить работу над про</w:t>
      </w:r>
      <w:r w:rsidRPr="002F111C">
        <w:rPr>
          <w:rFonts w:ascii="Times New Roman" w:eastAsia="Times New Roman" w:hAnsi="Times New Roman" w:cs="Times New Roman"/>
          <w:sz w:val="24"/>
          <w:szCs w:val="24"/>
        </w:rPr>
        <w:t>ектами.</w:t>
      </w:r>
    </w:p>
    <w:p w:rsidR="00545907" w:rsidRDefault="00545907" w:rsidP="002F111C">
      <w:pPr>
        <w:pStyle w:val="a5"/>
        <w:shd w:val="clear" w:color="auto" w:fill="auto"/>
        <w:spacing w:after="0" w:line="240" w:lineRule="auto"/>
        <w:jc w:val="both"/>
        <w:rPr>
          <w:rStyle w:val="112"/>
          <w:rFonts w:ascii="Times New Roman" w:hAnsi="Times New Roman" w:cs="Times New Roman"/>
          <w:sz w:val="24"/>
          <w:szCs w:val="24"/>
        </w:rPr>
      </w:pPr>
    </w:p>
    <w:p w:rsidR="00545907" w:rsidRDefault="00545907" w:rsidP="002F111C">
      <w:pPr>
        <w:pStyle w:val="a5"/>
        <w:shd w:val="clear" w:color="auto" w:fill="auto"/>
        <w:spacing w:after="0" w:line="240" w:lineRule="auto"/>
        <w:jc w:val="both"/>
        <w:rPr>
          <w:rStyle w:val="112"/>
          <w:rFonts w:ascii="Times New Roman" w:hAnsi="Times New Roman" w:cs="Times New Roman"/>
          <w:sz w:val="24"/>
          <w:szCs w:val="24"/>
        </w:rPr>
      </w:pPr>
    </w:p>
    <w:p w:rsidR="00545907" w:rsidRDefault="00545907" w:rsidP="00545907">
      <w:pPr>
        <w:shd w:val="clear" w:color="auto" w:fill="FFFFFF"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11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организации</w:t>
      </w:r>
      <w:r w:rsidRPr="002F1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111C">
        <w:rPr>
          <w:rFonts w:ascii="Times New Roman" w:eastAsia="Times New Roman" w:hAnsi="Times New Roman" w:cs="Times New Roman"/>
          <w:b/>
          <w:sz w:val="24"/>
          <w:szCs w:val="24"/>
        </w:rPr>
        <w:t>исследовательской и проектной деятельности школьников</w:t>
      </w:r>
    </w:p>
    <w:p w:rsidR="00545907" w:rsidRPr="002F111C" w:rsidRDefault="00545907" w:rsidP="00545907">
      <w:pPr>
        <w:shd w:val="clear" w:color="auto" w:fill="FFFFFF"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322" w:type="dxa"/>
        <w:tblInd w:w="283" w:type="dxa"/>
        <w:tblLook w:val="04A0"/>
      </w:tblPr>
      <w:tblGrid>
        <w:gridCol w:w="2235"/>
        <w:gridCol w:w="7087"/>
      </w:tblGrid>
      <w:tr w:rsidR="00545907" w:rsidRPr="004A52F6" w:rsidTr="003E0203">
        <w:tc>
          <w:tcPr>
            <w:tcW w:w="2235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Форма работы</w:t>
            </w:r>
          </w:p>
        </w:tc>
        <w:tc>
          <w:tcPr>
            <w:tcW w:w="7087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Краткая характеристика</w:t>
            </w:r>
          </w:p>
        </w:tc>
      </w:tr>
      <w:tr w:rsidR="00545907" w:rsidRPr="004A52F6" w:rsidTr="003E0203">
        <w:tc>
          <w:tcPr>
            <w:tcW w:w="2235" w:type="dxa"/>
            <w:vMerge w:val="restart"/>
          </w:tcPr>
          <w:p w:rsidR="00545907" w:rsidRPr="004A52F6" w:rsidRDefault="00545907" w:rsidP="003E0203">
            <w:pPr>
              <w:jc w:val="center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Урочная</w:t>
            </w:r>
          </w:p>
        </w:tc>
        <w:tc>
          <w:tcPr>
            <w:tcW w:w="7087" w:type="dxa"/>
          </w:tcPr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 xml:space="preserve">урок-исследование </w:t>
            </w:r>
          </w:p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урок-лаборатория</w:t>
            </w:r>
          </w:p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урок - творческий отчёт</w:t>
            </w:r>
          </w:p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урок изобретательства</w:t>
            </w:r>
          </w:p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урок «Удивительное рядом»</w:t>
            </w:r>
          </w:p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урок - рассказ об учёных</w:t>
            </w:r>
          </w:p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урок - защита исследовательских проектов</w:t>
            </w:r>
          </w:p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урок - экспертиза</w:t>
            </w:r>
          </w:p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урок «Патент на открытие»</w:t>
            </w:r>
          </w:p>
          <w:p w:rsidR="00545907" w:rsidRPr="004A52F6" w:rsidRDefault="00545907" w:rsidP="003E0203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459"/>
              </w:tabs>
              <w:spacing w:after="0" w:line="240" w:lineRule="auto"/>
              <w:ind w:left="459" w:hanging="459"/>
              <w:jc w:val="both"/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урок открытых мыслей</w:t>
            </w:r>
          </w:p>
        </w:tc>
      </w:tr>
      <w:tr w:rsidR="00545907" w:rsidRPr="004A52F6" w:rsidTr="003E0203">
        <w:tc>
          <w:tcPr>
            <w:tcW w:w="2235" w:type="dxa"/>
            <w:vMerge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учебный эксперимент, который позволяет организовать освоение таких элементов исследовательской деятельности, как планирование и проведение эксперимента, обработка и анализ его результатов.</w:t>
            </w:r>
          </w:p>
        </w:tc>
      </w:tr>
      <w:tr w:rsidR="00545907" w:rsidRPr="004A52F6" w:rsidTr="003E0203">
        <w:tc>
          <w:tcPr>
            <w:tcW w:w="2235" w:type="dxa"/>
            <w:vMerge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домашнее задание исследовательского характера, сочетающее в себе разнообразные виды, позволяющее провести учебное исследование</w:t>
            </w:r>
          </w:p>
        </w:tc>
      </w:tr>
      <w:tr w:rsidR="00545907" w:rsidRPr="004A52F6" w:rsidTr="003E0203">
        <w:tc>
          <w:tcPr>
            <w:tcW w:w="2235" w:type="dxa"/>
            <w:vMerge w:val="restart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Внеурочная</w:t>
            </w:r>
          </w:p>
        </w:tc>
        <w:tc>
          <w:tcPr>
            <w:tcW w:w="7087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исследовательская практика обучающихся</w:t>
            </w:r>
          </w:p>
        </w:tc>
      </w:tr>
      <w:tr w:rsidR="00545907" w:rsidRPr="004A52F6" w:rsidTr="003E0203">
        <w:tc>
          <w:tcPr>
            <w:tcW w:w="2235" w:type="dxa"/>
            <w:vMerge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 xml:space="preserve">образовательные экспедиции - походы, поездки, экскурсии с чётко обозначенными образовательными целями, программой деятельности, продуманными формами контроля. </w:t>
            </w:r>
          </w:p>
        </w:tc>
      </w:tr>
      <w:tr w:rsidR="00545907" w:rsidRPr="004A52F6" w:rsidTr="003E0203">
        <w:tc>
          <w:tcPr>
            <w:tcW w:w="2235" w:type="dxa"/>
            <w:vMerge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факультативные занятия, предполагающие углублённое изучение предмета, дают большие возможности для реализации на них учебно-исследовательской деятельности обучающихся</w:t>
            </w:r>
          </w:p>
        </w:tc>
      </w:tr>
      <w:tr w:rsidR="00545907" w:rsidRPr="004A52F6" w:rsidTr="003E0203">
        <w:tc>
          <w:tcPr>
            <w:tcW w:w="2235" w:type="dxa"/>
            <w:vMerge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ежегодная школьная научно-практическая конференция школьников</w:t>
            </w:r>
          </w:p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>районная, республиканская  научно-практическая конференция школьников «Шаг в будущее»</w:t>
            </w:r>
          </w:p>
        </w:tc>
      </w:tr>
      <w:tr w:rsidR="00545907" w:rsidRPr="004A52F6" w:rsidTr="003E0203">
        <w:tc>
          <w:tcPr>
            <w:tcW w:w="2235" w:type="dxa"/>
            <w:vMerge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 xml:space="preserve">ученическое научно-исследовательское общество </w:t>
            </w:r>
          </w:p>
        </w:tc>
      </w:tr>
      <w:tr w:rsidR="00545907" w:rsidRPr="004A52F6" w:rsidTr="003E0203">
        <w:tc>
          <w:tcPr>
            <w:tcW w:w="2235" w:type="dxa"/>
            <w:vMerge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:rsidR="00545907" w:rsidRPr="004A52F6" w:rsidRDefault="00545907" w:rsidP="003E0203">
            <w:pPr>
              <w:rPr>
                <w:sz w:val="22"/>
                <w:szCs w:val="22"/>
              </w:rPr>
            </w:pPr>
            <w:r w:rsidRPr="004A52F6">
              <w:rPr>
                <w:sz w:val="22"/>
                <w:szCs w:val="22"/>
              </w:rPr>
              <w:t xml:space="preserve">участие обучающихся в олимпиадах, конкурсах, конференциях, в том числе дистанционных, предметных неделях, интеллектуальных марафонах </w:t>
            </w:r>
          </w:p>
        </w:tc>
      </w:tr>
    </w:tbl>
    <w:p w:rsidR="00545907" w:rsidRDefault="00545907" w:rsidP="00545907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5907" w:rsidRDefault="00545907" w:rsidP="004A52F6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 xml:space="preserve">Многообразие форм учебно-исследовательской деятельности позволяет обеспечить интеграцию урочной и внеурочной деятельности обучающихся по развитию УУД. </w:t>
      </w:r>
    </w:p>
    <w:p w:rsidR="00545907" w:rsidRPr="001A1899" w:rsidRDefault="00545907" w:rsidP="00545907">
      <w:pPr>
        <w:pStyle w:val="a5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1899">
        <w:rPr>
          <w:rFonts w:ascii="Times New Roman" w:hAnsi="Times New Roman" w:cs="Times New Roman"/>
          <w:i/>
          <w:sz w:val="24"/>
          <w:szCs w:val="24"/>
        </w:rPr>
        <w:lastRenderedPageBreak/>
        <w:t>Условия организации проектной и исследовательской деятельности обучающихся</w:t>
      </w:r>
    </w:p>
    <w:p w:rsidR="00545907" w:rsidRPr="002F111C" w:rsidRDefault="00545907" w:rsidP="00545907">
      <w:pPr>
        <w:pStyle w:val="a5"/>
        <w:numPr>
          <w:ilvl w:val="1"/>
          <w:numId w:val="17"/>
        </w:numPr>
        <w:shd w:val="clear" w:color="auto" w:fill="auto"/>
        <w:tabs>
          <w:tab w:val="left" w:pos="567"/>
          <w:tab w:val="left" w:pos="107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проект или учебное исследование должны быть выполнимыми и соответствовать возрасту, способностям и возможностям обучающегося;</w:t>
      </w:r>
    </w:p>
    <w:p w:rsidR="00545907" w:rsidRPr="002F111C" w:rsidRDefault="00545907" w:rsidP="00545907">
      <w:pPr>
        <w:pStyle w:val="a5"/>
        <w:numPr>
          <w:ilvl w:val="1"/>
          <w:numId w:val="17"/>
        </w:numPr>
        <w:shd w:val="clear" w:color="auto" w:fill="auto"/>
        <w:tabs>
          <w:tab w:val="left" w:pos="567"/>
          <w:tab w:val="left" w:pos="62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для выполнения п</w:t>
      </w:r>
      <w:r w:rsidR="00A54375">
        <w:rPr>
          <w:rFonts w:ascii="Times New Roman" w:hAnsi="Times New Roman" w:cs="Times New Roman"/>
          <w:sz w:val="24"/>
          <w:szCs w:val="24"/>
        </w:rPr>
        <w:t>роекта должны быть все условия -</w:t>
      </w:r>
      <w:r w:rsidRPr="002F111C">
        <w:rPr>
          <w:rFonts w:ascii="Times New Roman" w:hAnsi="Times New Roman" w:cs="Times New Roman"/>
          <w:sz w:val="24"/>
          <w:szCs w:val="24"/>
        </w:rPr>
        <w:t xml:space="preserve"> информационные ресурсы, мастерские, клубы, школьные научные общества;</w:t>
      </w:r>
    </w:p>
    <w:p w:rsidR="00545907" w:rsidRPr="002F111C" w:rsidRDefault="00545907" w:rsidP="00545907">
      <w:pPr>
        <w:pStyle w:val="a5"/>
        <w:numPr>
          <w:ilvl w:val="1"/>
          <w:numId w:val="17"/>
        </w:numPr>
        <w:shd w:val="clear" w:color="auto" w:fill="auto"/>
        <w:tabs>
          <w:tab w:val="left" w:pos="567"/>
          <w:tab w:val="left" w:pos="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исследования, так и в части конкретных приёмов, технологий и методов, необходимых для успешной реализации выбранного вида проекта;</w:t>
      </w:r>
    </w:p>
    <w:p w:rsidR="00545907" w:rsidRPr="002F111C" w:rsidRDefault="00545907" w:rsidP="00545907">
      <w:pPr>
        <w:pStyle w:val="a5"/>
        <w:numPr>
          <w:ilvl w:val="1"/>
          <w:numId w:val="17"/>
        </w:numPr>
        <w:shd w:val="clear" w:color="auto" w:fill="auto"/>
        <w:tabs>
          <w:tab w:val="left" w:pos="567"/>
          <w:tab w:val="left" w:pos="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необходимо обеспечить педагогическое сопровождение проекта как в отношении выбора темы и содержания (научное руководство), так и в отношении собственно работы и используемых методов (методическое руководство);</w:t>
      </w:r>
    </w:p>
    <w:p w:rsidR="00545907" w:rsidRPr="002F111C" w:rsidRDefault="00545907" w:rsidP="00545907">
      <w:pPr>
        <w:pStyle w:val="a5"/>
        <w:numPr>
          <w:ilvl w:val="1"/>
          <w:numId w:val="17"/>
        </w:numPr>
        <w:shd w:val="clear" w:color="auto" w:fill="auto"/>
        <w:tabs>
          <w:tab w:val="left" w:pos="567"/>
          <w:tab w:val="left" w:pos="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необходимо использовать для начинающих дневник самоконтроля, в котором отражаются элементы самоанализа в ходе работы и который используется при составлении отчётов и во время собеседований с руководителями проекта;</w:t>
      </w:r>
    </w:p>
    <w:p w:rsidR="00545907" w:rsidRPr="002F111C" w:rsidRDefault="00545907" w:rsidP="00545907">
      <w:pPr>
        <w:pStyle w:val="a5"/>
        <w:numPr>
          <w:ilvl w:val="1"/>
          <w:numId w:val="17"/>
        </w:numPr>
        <w:shd w:val="clear" w:color="auto" w:fill="auto"/>
        <w:tabs>
          <w:tab w:val="left" w:pos="567"/>
          <w:tab w:val="left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необходимо наличие ясной и простой критериальной системы оценки итогового результата работы по проекту и индивидуального вклада (в случае группового характера проекта или исследования) каждого участника;</w:t>
      </w:r>
    </w:p>
    <w:p w:rsidR="00545907" w:rsidRPr="001A1899" w:rsidRDefault="00545907" w:rsidP="00545907">
      <w:pPr>
        <w:pStyle w:val="ad"/>
        <w:numPr>
          <w:ilvl w:val="1"/>
          <w:numId w:val="1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1899">
        <w:rPr>
          <w:rFonts w:ascii="Times New Roman" w:hAnsi="Times New Roman" w:cs="Times New Roman"/>
          <w:sz w:val="24"/>
          <w:szCs w:val="24"/>
        </w:rPr>
        <w:t>результаты и продукты проектной или исследовательской работы должны быть презентованы, получить оценку и признание достижений в форме общественной конкурсной защиты</w:t>
      </w:r>
      <w:r w:rsidRPr="001A189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45907" w:rsidRDefault="00545907" w:rsidP="002F111C">
      <w:pPr>
        <w:pStyle w:val="a5"/>
        <w:shd w:val="clear" w:color="auto" w:fill="auto"/>
        <w:spacing w:after="0" w:line="240" w:lineRule="auto"/>
        <w:jc w:val="both"/>
        <w:rPr>
          <w:rStyle w:val="112"/>
          <w:rFonts w:ascii="Times New Roman" w:hAnsi="Times New Roman" w:cs="Times New Roman"/>
          <w:sz w:val="24"/>
          <w:szCs w:val="24"/>
        </w:rPr>
      </w:pPr>
    </w:p>
    <w:p w:rsidR="00545907" w:rsidRDefault="00545907" w:rsidP="002F111C">
      <w:pPr>
        <w:pStyle w:val="a5"/>
        <w:shd w:val="clear" w:color="auto" w:fill="auto"/>
        <w:spacing w:after="0" w:line="240" w:lineRule="auto"/>
        <w:jc w:val="both"/>
        <w:rPr>
          <w:rStyle w:val="112"/>
          <w:rFonts w:ascii="Times New Roman" w:hAnsi="Times New Roman" w:cs="Times New Roman"/>
          <w:sz w:val="24"/>
          <w:szCs w:val="24"/>
        </w:rPr>
      </w:pPr>
    </w:p>
    <w:p w:rsidR="00545907" w:rsidRDefault="00545907" w:rsidP="00545907">
      <w:pPr>
        <w:shd w:val="clear" w:color="auto" w:fill="FFFFFF"/>
        <w:spacing w:after="0" w:line="240" w:lineRule="auto"/>
        <w:ind w:firstLine="283"/>
        <w:jc w:val="center"/>
        <w:rPr>
          <w:rStyle w:val="a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Роль учителя в процессе формирования и развития </w:t>
      </w:r>
      <w:r w:rsidRPr="002F111C">
        <w:rPr>
          <w:rStyle w:val="a7"/>
          <w:sz w:val="24"/>
          <w:szCs w:val="24"/>
        </w:rPr>
        <w:t>проектной и учебно-исследовательской деятельности</w:t>
      </w:r>
      <w:r>
        <w:rPr>
          <w:rStyle w:val="a7"/>
          <w:sz w:val="24"/>
          <w:szCs w:val="24"/>
        </w:rPr>
        <w:t xml:space="preserve"> обучающихся</w:t>
      </w:r>
    </w:p>
    <w:p w:rsidR="00545907" w:rsidRDefault="00545907" w:rsidP="005459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907" w:rsidRDefault="00545907" w:rsidP="005459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В ходе проектной и учебно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111C">
        <w:rPr>
          <w:rFonts w:ascii="Times New Roman" w:hAnsi="Times New Roman" w:cs="Times New Roman"/>
          <w:sz w:val="24"/>
          <w:szCs w:val="24"/>
        </w:rPr>
        <w:t>- исследовател</w:t>
      </w:r>
      <w:r>
        <w:rPr>
          <w:rFonts w:ascii="Times New Roman" w:hAnsi="Times New Roman" w:cs="Times New Roman"/>
          <w:sz w:val="24"/>
          <w:szCs w:val="24"/>
        </w:rPr>
        <w:t xml:space="preserve">ьской деятельности существенно </w:t>
      </w:r>
      <w:r w:rsidRPr="002F111C">
        <w:rPr>
          <w:rFonts w:ascii="Times New Roman" w:hAnsi="Times New Roman" w:cs="Times New Roman"/>
          <w:sz w:val="24"/>
          <w:szCs w:val="24"/>
        </w:rPr>
        <w:t xml:space="preserve">изменяется роль учителя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F111C">
        <w:rPr>
          <w:rFonts w:ascii="Times New Roman" w:hAnsi="Times New Roman" w:cs="Times New Roman"/>
          <w:sz w:val="24"/>
          <w:szCs w:val="24"/>
        </w:rPr>
        <w:t xml:space="preserve"> из простого транслятора знаний он становится действительным организатором совместной работы с обучающимися, способствуя переходу к реальному сотрудничеству в ходе овладения знаниями.</w:t>
      </w:r>
    </w:p>
    <w:p w:rsidR="00545907" w:rsidRPr="002F111C" w:rsidRDefault="00545907" w:rsidP="00545907">
      <w:pPr>
        <w:pStyle w:val="a5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Проектная форма сотрудничества предполагает совокупность способов, направленных не только на обмен информацией и действиями, но и на тонкую организацию совместной деятельности партнёров. Такая деятельность ориентирована на удовлетворение эмоционально-психологических потребностей партнёров на основе развития соответствующих УУД, а именно: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оказывать поддержку и содействие тем, от кого зависит достижение цели;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обеспечивать бесконфликтную совместную работу в группе;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устанавливать с партнёрами отношения взаимопонимания;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проводить эффективные групповые обсуждения;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обеспечивать обмен знаниями между членами группы для принятия эффективных совместных решений;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чётко формулировать цели группы и позволять её участникам проявлять инициативу для достижения этих целей;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адекватно реагировать на нужды других.</w:t>
      </w:r>
    </w:p>
    <w:p w:rsidR="00545907" w:rsidRDefault="00545907" w:rsidP="00545907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В ходе проектной деятельности самым важным и трудным этапом является постановка цели своей работы. Помощь педагога необходима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111C">
        <w:rPr>
          <w:rFonts w:ascii="Times New Roman" w:hAnsi="Times New Roman" w:cs="Times New Roman"/>
          <w:sz w:val="24"/>
          <w:szCs w:val="24"/>
        </w:rPr>
        <w:t>на этапе осмысления проблемы и постановки цели</w:t>
      </w:r>
      <w:r>
        <w:rPr>
          <w:rFonts w:ascii="Times New Roman" w:hAnsi="Times New Roman" w:cs="Times New Roman"/>
          <w:sz w:val="24"/>
          <w:szCs w:val="24"/>
        </w:rPr>
        <w:t>, планирования работы.</w:t>
      </w:r>
    </w:p>
    <w:p w:rsidR="00545907" w:rsidRPr="002F111C" w:rsidRDefault="00545907" w:rsidP="00545907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 xml:space="preserve">Для формирования </w:t>
      </w:r>
      <w:r>
        <w:rPr>
          <w:rFonts w:ascii="Times New Roman" w:hAnsi="Times New Roman" w:cs="Times New Roman"/>
          <w:sz w:val="24"/>
          <w:szCs w:val="24"/>
        </w:rPr>
        <w:t>опыта</w:t>
      </w:r>
      <w:r w:rsidRPr="002F111C">
        <w:rPr>
          <w:rFonts w:ascii="Times New Roman" w:hAnsi="Times New Roman" w:cs="Times New Roman"/>
          <w:sz w:val="24"/>
          <w:szCs w:val="24"/>
        </w:rPr>
        <w:t xml:space="preserve"> проектной работы </w:t>
      </w:r>
      <w:r>
        <w:rPr>
          <w:rFonts w:ascii="Times New Roman" w:hAnsi="Times New Roman" w:cs="Times New Roman"/>
          <w:sz w:val="24"/>
          <w:szCs w:val="24"/>
        </w:rPr>
        <w:t>учителя должны предлагать</w:t>
      </w:r>
      <w:r w:rsidRPr="002F111C">
        <w:rPr>
          <w:rFonts w:ascii="Times New Roman" w:hAnsi="Times New Roman" w:cs="Times New Roman"/>
          <w:sz w:val="24"/>
          <w:szCs w:val="24"/>
        </w:rPr>
        <w:t xml:space="preserve"> небольшие учебные проекты</w:t>
      </w:r>
      <w:r>
        <w:rPr>
          <w:rFonts w:ascii="Times New Roman" w:hAnsi="Times New Roman" w:cs="Times New Roman"/>
          <w:sz w:val="24"/>
          <w:szCs w:val="24"/>
        </w:rPr>
        <w:t xml:space="preserve"> в качестве</w:t>
      </w:r>
      <w:r w:rsidRPr="002F111C">
        <w:rPr>
          <w:rFonts w:ascii="Times New Roman" w:hAnsi="Times New Roman" w:cs="Times New Roman"/>
          <w:sz w:val="24"/>
          <w:szCs w:val="24"/>
        </w:rPr>
        <w:t xml:space="preserve"> способ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11C">
        <w:rPr>
          <w:rFonts w:ascii="Times New Roman" w:hAnsi="Times New Roman" w:cs="Times New Roman"/>
          <w:sz w:val="24"/>
          <w:szCs w:val="24"/>
        </w:rPr>
        <w:t xml:space="preserve"> проверки знаний обучающихся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5907" w:rsidRPr="002F111C" w:rsidRDefault="00545907" w:rsidP="00545907">
      <w:pPr>
        <w:pStyle w:val="a5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 xml:space="preserve">Для успешного осуществления учебно-исследовательской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педагоги формируют у </w:t>
      </w:r>
      <w:r w:rsidRPr="002F111C">
        <w:rPr>
          <w:rFonts w:ascii="Times New Roman" w:hAnsi="Times New Roman" w:cs="Times New Roman"/>
          <w:sz w:val="24"/>
          <w:szCs w:val="24"/>
        </w:rPr>
        <w:t>обучающи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2F111C">
        <w:rPr>
          <w:rFonts w:ascii="Times New Roman" w:hAnsi="Times New Roman" w:cs="Times New Roman"/>
          <w:sz w:val="24"/>
          <w:szCs w:val="24"/>
        </w:rPr>
        <w:t>ся следующи</w:t>
      </w:r>
      <w:r>
        <w:rPr>
          <w:rFonts w:ascii="Times New Roman" w:hAnsi="Times New Roman" w:cs="Times New Roman"/>
          <w:sz w:val="24"/>
          <w:szCs w:val="24"/>
        </w:rPr>
        <w:t>е действия</w:t>
      </w:r>
      <w:r w:rsidRPr="002F111C">
        <w:rPr>
          <w:rFonts w:ascii="Times New Roman" w:hAnsi="Times New Roman" w:cs="Times New Roman"/>
          <w:sz w:val="24"/>
          <w:szCs w:val="24"/>
        </w:rPr>
        <w:t>: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lastRenderedPageBreak/>
        <w:t>постановка проблемы и аргументирование её актуальности;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формулировка гипотезы исследования и раскрытие замысла — сущности будущей деятельности;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планирование исследовательских работ и выбор необходимого инструментария;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собственно проведение исследования с обязательным поэтапным контролем и коррекцией результатов работ;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оформление результатов учебно-исследовательской деятельности как конечного продукта;</w:t>
      </w:r>
    </w:p>
    <w:p w:rsidR="00545907" w:rsidRPr="002F111C" w:rsidRDefault="00545907" w:rsidP="00545907">
      <w:pPr>
        <w:pStyle w:val="a5"/>
        <w:numPr>
          <w:ilvl w:val="1"/>
          <w:numId w:val="1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hAnsi="Times New Roman" w:cs="Times New Roman"/>
          <w:sz w:val="24"/>
          <w:szCs w:val="24"/>
        </w:rPr>
        <w:t>представление результатов исследования широкому кругу заинтересованных лиц для обсуждения и возможного дальнейшего практического использования.</w:t>
      </w:r>
    </w:p>
    <w:p w:rsidR="00545907" w:rsidRDefault="00545907" w:rsidP="00545907">
      <w:pPr>
        <w:pStyle w:val="a5"/>
        <w:shd w:val="clear" w:color="auto" w:fill="auto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5907" w:rsidRPr="002F111C" w:rsidRDefault="00545907" w:rsidP="002F111C">
      <w:pPr>
        <w:pStyle w:val="a5"/>
        <w:shd w:val="clear" w:color="auto" w:fill="auto"/>
        <w:spacing w:after="0" w:line="240" w:lineRule="auto"/>
        <w:jc w:val="both"/>
        <w:rPr>
          <w:rStyle w:val="112"/>
          <w:rFonts w:ascii="Times New Roman" w:hAnsi="Times New Roman" w:cs="Times New Roman"/>
          <w:sz w:val="24"/>
          <w:szCs w:val="24"/>
        </w:rPr>
      </w:pPr>
    </w:p>
    <w:p w:rsidR="00B525D6" w:rsidRPr="002F111C" w:rsidRDefault="00B525D6" w:rsidP="002F111C">
      <w:pPr>
        <w:spacing w:after="0" w:line="240" w:lineRule="auto"/>
        <w:rPr>
          <w:rStyle w:val="a7"/>
          <w:b w:val="0"/>
          <w:sz w:val="24"/>
          <w:szCs w:val="24"/>
        </w:rPr>
      </w:pPr>
    </w:p>
    <w:p w:rsidR="002F111C" w:rsidRPr="002F111C" w:rsidRDefault="00B525D6" w:rsidP="00154BE7">
      <w:pPr>
        <w:spacing w:after="0" w:line="240" w:lineRule="auto"/>
        <w:jc w:val="center"/>
        <w:rPr>
          <w:rStyle w:val="a7"/>
          <w:sz w:val="24"/>
          <w:szCs w:val="24"/>
        </w:rPr>
      </w:pPr>
      <w:r w:rsidRPr="002F111C">
        <w:rPr>
          <w:rStyle w:val="a7"/>
          <w:sz w:val="24"/>
          <w:szCs w:val="24"/>
        </w:rPr>
        <w:t>Планируемые результаты</w:t>
      </w:r>
    </w:p>
    <w:p w:rsidR="00154BE7" w:rsidRDefault="00154BE7" w:rsidP="002F11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D6" w:rsidRPr="00560340" w:rsidRDefault="00B525D6" w:rsidP="002F111C">
      <w:pPr>
        <w:spacing w:after="0" w:line="240" w:lineRule="auto"/>
        <w:rPr>
          <w:rFonts w:ascii="Times New Roman" w:hAnsi="Times New Roman" w:cs="Times New Roman"/>
          <w:bCs/>
          <w:i/>
        </w:rPr>
      </w:pPr>
      <w:r w:rsidRPr="00560340">
        <w:rPr>
          <w:rFonts w:ascii="Times New Roman" w:eastAsia="Times New Roman" w:hAnsi="Times New Roman" w:cs="Times New Roman"/>
          <w:i/>
        </w:rPr>
        <w:t>Основы учебно-исследовательской и проектной деятельности</w:t>
      </w:r>
    </w:p>
    <w:p w:rsidR="00B525D6" w:rsidRPr="00560340" w:rsidRDefault="00B525D6" w:rsidP="002F111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60340">
        <w:rPr>
          <w:rFonts w:ascii="Times New Roman" w:eastAsia="Times New Roman" w:hAnsi="Times New Roman" w:cs="Times New Roman"/>
        </w:rPr>
        <w:t>Выпускник научится: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 xml:space="preserve">распознавать и ставить вопросы, ответы на которые могут быть получены 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путём научного исследования, отбирать адекватные методы исследования, формулировать вытекающие из исследования выводы;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 xml:space="preserve">использовать такие математические методы и приёмы, как абстракция и идеализация, доказательство, доказательство от противного, доказательство по </w:t>
      </w:r>
      <w:bookmarkStart w:id="0" w:name="16"/>
      <w:bookmarkEnd w:id="0"/>
      <w:r w:rsidRPr="00560340">
        <w:rPr>
          <w:rFonts w:eastAsiaTheme="minorEastAsia"/>
          <w:sz w:val="22"/>
          <w:szCs w:val="22"/>
        </w:rPr>
        <w:t>аналогии, опровержение, контрпример, индуктивные и дедуктивные рассуждения, построение и исполнение алгоритма;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использовать такие естественно-научные методы и приёмы, как наблюдение, постановка проблемы, выдвижение гипотезы,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 xml:space="preserve">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154BE7" w:rsidRPr="00560340" w:rsidRDefault="00154BE7" w:rsidP="002F111C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B525D6" w:rsidRPr="00560340" w:rsidRDefault="00B525D6" w:rsidP="002F111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60340">
        <w:rPr>
          <w:rFonts w:ascii="Times New Roman" w:eastAsia="Times New Roman" w:hAnsi="Times New Roman" w:cs="Times New Roman"/>
        </w:rPr>
        <w:t>Выпускник получит возможность научиться: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самостоятельно задумывать, планировать и выполнять учебное исследование, учебный и социальный проект;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использовать догадку, озарение, интуицию;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B525D6" w:rsidRPr="00560340" w:rsidRDefault="00B525D6" w:rsidP="00154BE7">
      <w:pPr>
        <w:pStyle w:val="dash041e005f0431005f044b005f0447005f043d005f044b005f0439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eastAsiaTheme="minorEastAsia"/>
          <w:sz w:val="22"/>
          <w:szCs w:val="22"/>
        </w:rPr>
      </w:pPr>
      <w:r w:rsidRPr="00560340">
        <w:rPr>
          <w:rFonts w:eastAsiaTheme="minorEastAsia"/>
          <w:sz w:val="22"/>
          <w:szCs w:val="22"/>
        </w:rPr>
        <w:t>осознавать свою ответственность за достоверность полученных знаний, за качество выполненного проекта.</w:t>
      </w:r>
    </w:p>
    <w:p w:rsidR="001A1899" w:rsidRDefault="001A1899" w:rsidP="00560340">
      <w:pPr>
        <w:pStyle w:val="a5"/>
        <w:shd w:val="clear" w:color="auto" w:fill="auto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1899" w:rsidRPr="002F111C" w:rsidRDefault="001A1899" w:rsidP="001A1899">
      <w:pPr>
        <w:shd w:val="clear" w:color="auto" w:fill="FFFFFF"/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2F111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Мониторинг и оценивание ис</w:t>
      </w:r>
      <w:r w:rsidR="004F6038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следовательской и проектной дея</w:t>
      </w:r>
      <w:r w:rsidRPr="002F111C">
        <w:rPr>
          <w:rFonts w:ascii="Times New Roman" w:eastAsia="Times New Roman" w:hAnsi="Times New Roman" w:cs="Times New Roman"/>
          <w:b/>
          <w:bCs/>
          <w:sz w:val="24"/>
          <w:szCs w:val="24"/>
        </w:rPr>
        <w:t>тельности</w:t>
      </w:r>
    </w:p>
    <w:p w:rsidR="001A1899" w:rsidRDefault="001A1899" w:rsidP="001A1899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038" w:rsidRDefault="001A1899" w:rsidP="004F6038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МКОУ «Рыпушкальская ООШ» на ступени основного общего образования предусматривается организация проектной и исследовательской деятельности в урочное и внеурочное время в 5 – 7 класса в индивидуальной и групповой формах (по выбору обучающихся), в 8 и 9 классах – индивидуальные проекты с обязательной защитой перед комиссией.</w:t>
      </w:r>
    </w:p>
    <w:p w:rsidR="004F6038" w:rsidRDefault="001A1899" w:rsidP="004F6038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Каждый ученик в </w:t>
      </w:r>
      <w:r w:rsidR="00B525D6" w:rsidRPr="002F111C">
        <w:rPr>
          <w:rFonts w:ascii="Times New Roman" w:eastAsia="Times New Roman" w:hAnsi="Times New Roman" w:cs="Times New Roman"/>
          <w:sz w:val="24"/>
          <w:szCs w:val="24"/>
        </w:rPr>
        <w:t xml:space="preserve">течение учебного года </w:t>
      </w:r>
      <w:r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="00B525D6" w:rsidRPr="002F111C">
        <w:rPr>
          <w:rFonts w:ascii="Times New Roman" w:eastAsia="Times New Roman" w:hAnsi="Times New Roman" w:cs="Times New Roman"/>
          <w:sz w:val="24"/>
          <w:szCs w:val="24"/>
        </w:rPr>
        <w:t xml:space="preserve"> быть вовлеченным в предметный или межпредметный проект.</w:t>
      </w:r>
    </w:p>
    <w:p w:rsidR="001A1899" w:rsidRDefault="001A1899" w:rsidP="004F6038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Оценивание результатов проектной и исследовательской деятельности организуется в соответствии с «Системой о</w:t>
      </w:r>
      <w:r w:rsidRPr="00804AFC">
        <w:rPr>
          <w:rFonts w:ascii="Times New Roman" w:hAnsi="Times New Roman" w:cs="Times New Roman"/>
          <w:sz w:val="24"/>
          <w:szCs w:val="24"/>
        </w:rPr>
        <w:t xml:space="preserve">ценки достижения планируемых результатов освоения основной образовательной программы основного общего образования </w:t>
      </w:r>
      <w:r>
        <w:rPr>
          <w:rFonts w:ascii="Times New Roman" w:hAnsi="Times New Roman" w:cs="Times New Roman"/>
          <w:sz w:val="24"/>
          <w:szCs w:val="24"/>
        </w:rPr>
        <w:t>МКОУ «Рыпушкальская ООШ»</w:t>
      </w:r>
    </w:p>
    <w:p w:rsidR="001A1899" w:rsidRDefault="001A1899" w:rsidP="001A1899">
      <w:pPr>
        <w:pStyle w:val="a5"/>
        <w:shd w:val="clear" w:color="auto" w:fill="auto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7D9A" w:rsidRPr="006A7D9A" w:rsidRDefault="006A7D9A" w:rsidP="006A7D9A">
      <w:pPr>
        <w:pStyle w:val="31"/>
        <w:widowControl w:val="0"/>
        <w:shd w:val="clear" w:color="auto" w:fill="auto"/>
        <w:spacing w:line="240" w:lineRule="auto"/>
        <w:ind w:right="-2"/>
        <w:jc w:val="center"/>
        <w:rPr>
          <w:rStyle w:val="36"/>
          <w:b/>
          <w:sz w:val="24"/>
          <w:szCs w:val="24"/>
        </w:rPr>
      </w:pPr>
      <w:r w:rsidRPr="006A7D9A">
        <w:rPr>
          <w:rStyle w:val="36"/>
          <w:b/>
          <w:sz w:val="24"/>
          <w:szCs w:val="24"/>
        </w:rPr>
        <w:t>Особенности оценки индивидуального проекта</w:t>
      </w:r>
    </w:p>
    <w:p w:rsidR="006A7D9A" w:rsidRPr="00E30E47" w:rsidRDefault="006A7D9A" w:rsidP="006A7D9A">
      <w:pPr>
        <w:pStyle w:val="31"/>
        <w:widowControl w:val="0"/>
        <w:shd w:val="clear" w:color="auto" w:fill="auto"/>
        <w:spacing w:line="240" w:lineRule="auto"/>
        <w:ind w:right="-1276"/>
        <w:rPr>
          <w:rFonts w:ascii="Times New Roman" w:hAnsi="Times New Roman" w:cs="Times New Roman"/>
          <w:b w:val="0"/>
          <w:sz w:val="24"/>
          <w:szCs w:val="24"/>
        </w:rPr>
      </w:pPr>
    </w:p>
    <w:p w:rsidR="006A7D9A" w:rsidRPr="00804AFC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Индивидуальный итоговый проект представляет собой учебный проект,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</w:p>
    <w:p w:rsidR="006A7D9A" w:rsidRPr="00804AFC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Выполнение индивидуального итогового проекта обязательно для каждого обучающегося, его невыполнение равноценно получению неудовлетворительной оценки по любому учебному предмету.</w:t>
      </w:r>
    </w:p>
    <w:p w:rsidR="006A7D9A" w:rsidRPr="00804AFC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В соответствии с целями подготовки проекта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образовательным учреждением для каждого обучающегося разрабатываются план, программа подготовки проекта,</w:t>
      </w:r>
      <w:r w:rsidRPr="00804AFC">
        <w:rPr>
          <w:rFonts w:ascii="Times New Roman" w:hAnsi="Times New Roman" w:cs="Times New Roman"/>
          <w:sz w:val="24"/>
          <w:szCs w:val="24"/>
        </w:rPr>
        <w:t xml:space="preserve"> которые как минимум должны включать требования по следующим рубрикам:</w:t>
      </w:r>
    </w:p>
    <w:p w:rsidR="006A7D9A" w:rsidRPr="00804AFC" w:rsidRDefault="006A7D9A" w:rsidP="006A7D9A">
      <w:pPr>
        <w:pStyle w:val="a5"/>
        <w:numPr>
          <w:ilvl w:val="1"/>
          <w:numId w:val="18"/>
        </w:numPr>
        <w:shd w:val="clear" w:color="auto" w:fill="auto"/>
        <w:tabs>
          <w:tab w:val="left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организация проектной деятельности;</w:t>
      </w:r>
    </w:p>
    <w:p w:rsidR="006A7D9A" w:rsidRPr="00804AFC" w:rsidRDefault="006A7D9A" w:rsidP="006A7D9A">
      <w:pPr>
        <w:pStyle w:val="a5"/>
        <w:numPr>
          <w:ilvl w:val="1"/>
          <w:numId w:val="18"/>
        </w:numPr>
        <w:shd w:val="clear" w:color="auto" w:fill="auto"/>
        <w:tabs>
          <w:tab w:val="left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содержание и направленность проекта;</w:t>
      </w:r>
    </w:p>
    <w:p w:rsidR="006A7D9A" w:rsidRPr="00804AFC" w:rsidRDefault="006A7D9A" w:rsidP="006A7D9A">
      <w:pPr>
        <w:pStyle w:val="a5"/>
        <w:numPr>
          <w:ilvl w:val="1"/>
          <w:numId w:val="18"/>
        </w:numPr>
        <w:shd w:val="clear" w:color="auto" w:fill="auto"/>
        <w:tabs>
          <w:tab w:val="left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защита проекта;</w:t>
      </w:r>
    </w:p>
    <w:p w:rsidR="006A7D9A" w:rsidRPr="00804AFC" w:rsidRDefault="006A7D9A" w:rsidP="006A7D9A">
      <w:pPr>
        <w:pStyle w:val="a5"/>
        <w:numPr>
          <w:ilvl w:val="1"/>
          <w:numId w:val="18"/>
        </w:numPr>
        <w:shd w:val="clear" w:color="auto" w:fill="auto"/>
        <w:tabs>
          <w:tab w:val="left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критерии оценки проектной деятельности.</w:t>
      </w:r>
    </w:p>
    <w:p w:rsidR="006A7D9A" w:rsidRDefault="006A7D9A" w:rsidP="006A7D9A">
      <w:pPr>
        <w:pStyle w:val="31"/>
        <w:keepNext/>
        <w:keepLines/>
        <w:shd w:val="clear" w:color="auto" w:fill="auto"/>
        <w:spacing w:line="240" w:lineRule="auto"/>
        <w:ind w:right="-2" w:firstLine="567"/>
        <w:rPr>
          <w:rStyle w:val="36"/>
          <w:i/>
          <w:sz w:val="24"/>
          <w:szCs w:val="24"/>
        </w:rPr>
      </w:pPr>
      <w:bookmarkStart w:id="1" w:name="bookmark169"/>
    </w:p>
    <w:p w:rsidR="006A7D9A" w:rsidRPr="001B0936" w:rsidRDefault="006A7D9A" w:rsidP="006A7D9A">
      <w:pPr>
        <w:pStyle w:val="31"/>
        <w:keepNext/>
        <w:keepLines/>
        <w:shd w:val="clear" w:color="auto" w:fill="auto"/>
        <w:spacing w:line="240" w:lineRule="auto"/>
        <w:ind w:right="-2" w:firstLine="567"/>
        <w:rPr>
          <w:rFonts w:ascii="Times New Roman" w:hAnsi="Times New Roman" w:cs="Times New Roman"/>
          <w:b w:val="0"/>
          <w:i/>
          <w:sz w:val="24"/>
          <w:szCs w:val="24"/>
        </w:rPr>
      </w:pPr>
      <w:r w:rsidRPr="001B0936">
        <w:rPr>
          <w:rStyle w:val="36"/>
          <w:i/>
          <w:sz w:val="24"/>
          <w:szCs w:val="24"/>
        </w:rPr>
        <w:t>Требования к организации, содержанию и направленности проектной деятельности</w:t>
      </w:r>
      <w:bookmarkEnd w:id="1"/>
      <w:r w:rsidRPr="001B0936">
        <w:rPr>
          <w:rStyle w:val="36"/>
          <w:i/>
          <w:sz w:val="24"/>
          <w:szCs w:val="24"/>
        </w:rPr>
        <w:t>:</w:t>
      </w:r>
    </w:p>
    <w:p w:rsidR="006A7D9A" w:rsidRPr="00804AFC" w:rsidRDefault="006A7D9A" w:rsidP="006A7D9A">
      <w:pPr>
        <w:pStyle w:val="a5"/>
        <w:numPr>
          <w:ilvl w:val="0"/>
          <w:numId w:val="19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Обучающийся сам выбирает тему проекта</w:t>
      </w:r>
    </w:p>
    <w:p w:rsidR="006A7D9A" w:rsidRPr="00804AFC" w:rsidRDefault="006A7D9A" w:rsidP="006A7D9A">
      <w:pPr>
        <w:pStyle w:val="a5"/>
        <w:numPr>
          <w:ilvl w:val="0"/>
          <w:numId w:val="19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Обучаю</w:t>
      </w:r>
      <w:r>
        <w:rPr>
          <w:rFonts w:ascii="Times New Roman" w:hAnsi="Times New Roman" w:cs="Times New Roman"/>
          <w:sz w:val="24"/>
          <w:szCs w:val="24"/>
        </w:rPr>
        <w:t xml:space="preserve">щийся может сам выбрать </w:t>
      </w:r>
      <w:r w:rsidRPr="00804AFC">
        <w:rPr>
          <w:rFonts w:ascii="Times New Roman" w:hAnsi="Times New Roman" w:cs="Times New Roman"/>
          <w:sz w:val="24"/>
          <w:szCs w:val="24"/>
        </w:rPr>
        <w:t>руководителя проекта. Руководителем проекта может быть как педагог данного образовательного учреждения, так и сотрудник иной организации или иного</w:t>
      </w:r>
      <w:r w:rsidRPr="00804AFC">
        <w:rPr>
          <w:rStyle w:val="12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учреждения, в том числе высшего. </w:t>
      </w:r>
    </w:p>
    <w:p w:rsidR="006A7D9A" w:rsidRPr="00804AFC" w:rsidRDefault="006A7D9A" w:rsidP="006A7D9A">
      <w:pPr>
        <w:pStyle w:val="a5"/>
        <w:numPr>
          <w:ilvl w:val="0"/>
          <w:numId w:val="19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Обучающийся совместно с руководителем разрабатывает план реализации проекта.</w:t>
      </w:r>
    </w:p>
    <w:p w:rsidR="006A7D9A" w:rsidRPr="00804AFC" w:rsidRDefault="006A7D9A" w:rsidP="006A7D9A">
      <w:pPr>
        <w:pStyle w:val="a5"/>
        <w:numPr>
          <w:ilvl w:val="0"/>
          <w:numId w:val="19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Результат проектной деятельности должен иметь практическую направленность.</w:t>
      </w:r>
    </w:p>
    <w:p w:rsidR="006A7D9A" w:rsidRPr="00D92809" w:rsidRDefault="006A7D9A" w:rsidP="006A7D9A">
      <w:pPr>
        <w:pStyle w:val="a5"/>
        <w:numPr>
          <w:ilvl w:val="0"/>
          <w:numId w:val="19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E30E47">
        <w:rPr>
          <w:rStyle w:val="a8"/>
          <w:sz w:val="24"/>
          <w:szCs w:val="24"/>
        </w:rPr>
        <w:t>Результатом (продуктом) проектной деятельности</w:t>
      </w:r>
      <w:r w:rsidRPr="00804A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4AFC">
        <w:rPr>
          <w:rFonts w:ascii="Times New Roman" w:hAnsi="Times New Roman" w:cs="Times New Roman"/>
          <w:sz w:val="24"/>
          <w:szCs w:val="24"/>
        </w:rPr>
        <w:t>может бы</w:t>
      </w:r>
      <w:r>
        <w:rPr>
          <w:rFonts w:ascii="Times New Roman" w:hAnsi="Times New Roman" w:cs="Times New Roman"/>
          <w:sz w:val="24"/>
          <w:szCs w:val="24"/>
        </w:rPr>
        <w:t xml:space="preserve">ть: </w:t>
      </w:r>
      <w:r w:rsidRPr="00D92809">
        <w:rPr>
          <w:rStyle w:val="a8"/>
          <w:sz w:val="24"/>
          <w:szCs w:val="24"/>
        </w:rPr>
        <w:t>письменная работа</w:t>
      </w:r>
      <w:r w:rsidRPr="00D92809">
        <w:rPr>
          <w:rFonts w:ascii="Times New Roman" w:hAnsi="Times New Roman" w:cs="Times New Roman"/>
          <w:sz w:val="24"/>
          <w:szCs w:val="24"/>
        </w:rPr>
        <w:t xml:space="preserve"> (эссе, реферат, аналитические материалы, обзорные материалы, отчёты о проведённых исследованиях, стендовый доклад и др.);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809">
        <w:rPr>
          <w:rStyle w:val="a8"/>
          <w:sz w:val="24"/>
          <w:szCs w:val="24"/>
        </w:rPr>
        <w:t>художественная творческая работа</w:t>
      </w:r>
      <w:r w:rsidRPr="00D92809">
        <w:rPr>
          <w:rFonts w:ascii="Times New Roman" w:hAnsi="Times New Roman" w:cs="Times New Roman"/>
          <w:sz w:val="24"/>
          <w:szCs w:val="24"/>
        </w:rPr>
        <w:t xml:space="preserve"> 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809">
        <w:rPr>
          <w:rStyle w:val="a8"/>
          <w:sz w:val="24"/>
          <w:szCs w:val="24"/>
        </w:rPr>
        <w:t>материальный объект, макет,</w:t>
      </w:r>
      <w:r w:rsidRPr="00D928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92809">
        <w:rPr>
          <w:rFonts w:ascii="Times New Roman" w:hAnsi="Times New Roman" w:cs="Times New Roman"/>
          <w:sz w:val="24"/>
          <w:szCs w:val="24"/>
        </w:rPr>
        <w:t>иное конструкторское изделие;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809">
        <w:rPr>
          <w:rStyle w:val="a8"/>
          <w:sz w:val="24"/>
          <w:szCs w:val="24"/>
        </w:rPr>
        <w:t>отчётные материалы по социальному проекту,</w:t>
      </w:r>
      <w:r w:rsidRPr="00D92809">
        <w:rPr>
          <w:rFonts w:ascii="Times New Roman" w:hAnsi="Times New Roman" w:cs="Times New Roman"/>
          <w:sz w:val="24"/>
          <w:szCs w:val="24"/>
        </w:rPr>
        <w:t xml:space="preserve"> которые могут включать как тексты, так и мультимедийные продукты.</w:t>
      </w:r>
    </w:p>
    <w:p w:rsidR="006A7D9A" w:rsidRDefault="006A7D9A" w:rsidP="006A7D9A">
      <w:pPr>
        <w:pStyle w:val="a5"/>
        <w:numPr>
          <w:ilvl w:val="0"/>
          <w:numId w:val="19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E30E47">
        <w:rPr>
          <w:rFonts w:ascii="Times New Roman" w:hAnsi="Times New Roman" w:cs="Times New Roman"/>
          <w:sz w:val="24"/>
          <w:szCs w:val="24"/>
        </w:rPr>
        <w:t>В</w:t>
      </w:r>
      <w:r w:rsidRPr="00E30E47">
        <w:rPr>
          <w:rStyle w:val="a8"/>
          <w:sz w:val="24"/>
          <w:szCs w:val="24"/>
        </w:rPr>
        <w:t xml:space="preserve"> состав материалов</w:t>
      </w:r>
      <w:r w:rsidRPr="00804AFC">
        <w:rPr>
          <w:rStyle w:val="a8"/>
          <w:sz w:val="24"/>
          <w:szCs w:val="24"/>
        </w:rPr>
        <w:t>,</w:t>
      </w:r>
      <w:r w:rsidRPr="00804AFC">
        <w:rPr>
          <w:rFonts w:ascii="Times New Roman" w:hAnsi="Times New Roman" w:cs="Times New Roman"/>
          <w:sz w:val="24"/>
          <w:szCs w:val="24"/>
        </w:rPr>
        <w:t xml:space="preserve"> которые должны быть подготовлены по завершению проекта для его защиты, в обязательном порядке включаются: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809">
        <w:rPr>
          <w:rStyle w:val="a8"/>
          <w:sz w:val="24"/>
          <w:szCs w:val="24"/>
        </w:rPr>
        <w:t xml:space="preserve">продукт проектной </w:t>
      </w:r>
      <w:r w:rsidRPr="00D92809">
        <w:rPr>
          <w:rStyle w:val="a8"/>
          <w:sz w:val="24"/>
          <w:szCs w:val="24"/>
        </w:rPr>
        <w:lastRenderedPageBreak/>
        <w:t>деятельности,</w:t>
      </w:r>
      <w:r w:rsidRPr="00D92809">
        <w:rPr>
          <w:rFonts w:ascii="Times New Roman" w:hAnsi="Times New Roman" w:cs="Times New Roman"/>
          <w:sz w:val="24"/>
          <w:szCs w:val="24"/>
        </w:rPr>
        <w:t xml:space="preserve"> представленный в одной из описанных выше форм;</w:t>
      </w:r>
      <w:r w:rsidRPr="00804AFC">
        <w:rPr>
          <w:rStyle w:val="a8"/>
          <w:sz w:val="24"/>
          <w:szCs w:val="24"/>
        </w:rPr>
        <w:t xml:space="preserve"> краткая пояснительная записка к проекту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92809">
        <w:rPr>
          <w:rStyle w:val="a8"/>
          <w:sz w:val="24"/>
          <w:szCs w:val="24"/>
        </w:rPr>
        <w:t>краткий отзыв руководителя,</w:t>
      </w:r>
      <w:r w:rsidRPr="00D92809">
        <w:rPr>
          <w:rFonts w:ascii="Times New Roman" w:hAnsi="Times New Roman" w:cs="Times New Roman"/>
          <w:sz w:val="24"/>
          <w:szCs w:val="24"/>
        </w:rPr>
        <w:t xml:space="preserve"> содержащий краткую характеристику работы обучающег</w:t>
      </w:r>
      <w:r>
        <w:rPr>
          <w:rFonts w:ascii="Times New Roman" w:hAnsi="Times New Roman" w:cs="Times New Roman"/>
          <w:sz w:val="24"/>
          <w:szCs w:val="24"/>
        </w:rPr>
        <w:t>ося в ходе выполнения проекта (</w:t>
      </w:r>
      <w:r w:rsidRPr="00D92809">
        <w:rPr>
          <w:rFonts w:ascii="Times New Roman" w:hAnsi="Times New Roman" w:cs="Times New Roman"/>
          <w:sz w:val="24"/>
          <w:szCs w:val="24"/>
        </w:rPr>
        <w:t>иници</w:t>
      </w:r>
      <w:r>
        <w:rPr>
          <w:rFonts w:ascii="Times New Roman" w:hAnsi="Times New Roman" w:cs="Times New Roman"/>
          <w:sz w:val="24"/>
          <w:szCs w:val="24"/>
        </w:rPr>
        <w:t xml:space="preserve">ативность и самостоятельность, </w:t>
      </w:r>
      <w:r w:rsidRPr="00D92809">
        <w:rPr>
          <w:rFonts w:ascii="Times New Roman" w:hAnsi="Times New Roman" w:cs="Times New Roman"/>
          <w:sz w:val="24"/>
          <w:szCs w:val="24"/>
        </w:rPr>
        <w:t>ответственность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A7D9A" w:rsidRPr="00D92809" w:rsidRDefault="006A7D9A" w:rsidP="006A7D9A">
      <w:pPr>
        <w:pStyle w:val="a5"/>
        <w:numPr>
          <w:ilvl w:val="0"/>
          <w:numId w:val="19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D92809">
        <w:rPr>
          <w:rFonts w:ascii="Times New Roman" w:hAnsi="Times New Roman" w:cs="Times New Roman"/>
          <w:sz w:val="24"/>
          <w:szCs w:val="24"/>
        </w:rPr>
        <w:t>Общим требованием ко всем работам является необходимость соблюдения норм и правил цитирования, ссылок на различные источники.</w:t>
      </w:r>
      <w:r w:rsidRPr="00D92809">
        <w:rPr>
          <w:rStyle w:val="15"/>
          <w:rFonts w:ascii="Times New Roman" w:hAnsi="Times New Roman" w:cs="Times New Roman"/>
          <w:sz w:val="24"/>
          <w:szCs w:val="24"/>
        </w:rPr>
        <w:t xml:space="preserve"> </w:t>
      </w:r>
    </w:p>
    <w:p w:rsidR="006A7D9A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i/>
          <w:sz w:val="24"/>
          <w:szCs w:val="24"/>
        </w:rPr>
      </w:pPr>
    </w:p>
    <w:p w:rsidR="006A7D9A" w:rsidRPr="001B0936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i/>
          <w:sz w:val="24"/>
          <w:szCs w:val="24"/>
        </w:rPr>
      </w:pPr>
      <w:r>
        <w:rPr>
          <w:rStyle w:val="15"/>
          <w:rFonts w:ascii="Times New Roman" w:hAnsi="Times New Roman" w:cs="Times New Roman"/>
          <w:i/>
          <w:sz w:val="24"/>
          <w:szCs w:val="24"/>
        </w:rPr>
        <w:t>Требования к защите проекта</w:t>
      </w:r>
    </w:p>
    <w:p w:rsidR="006A7D9A" w:rsidRPr="001B0936" w:rsidRDefault="006A7D9A" w:rsidP="006A7D9A">
      <w:pPr>
        <w:pStyle w:val="a5"/>
        <w:numPr>
          <w:ilvl w:val="0"/>
          <w:numId w:val="20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0936">
        <w:rPr>
          <w:rFonts w:ascii="Times New Roman" w:hAnsi="Times New Roman" w:cs="Times New Roman"/>
          <w:sz w:val="24"/>
          <w:szCs w:val="24"/>
        </w:rPr>
        <w:t xml:space="preserve">Защита проекта – это публичное представление результатов работы над проектом и возможность для обучающихся </w:t>
      </w:r>
      <w:r w:rsidRPr="00804AFC">
        <w:rPr>
          <w:rFonts w:ascii="Times New Roman" w:hAnsi="Times New Roman" w:cs="Times New Roman"/>
          <w:sz w:val="24"/>
          <w:szCs w:val="24"/>
        </w:rPr>
        <w:t>продемонстрировать уровень овладения отдельными элементами проектной деятельности</w:t>
      </w:r>
    </w:p>
    <w:p w:rsidR="006A7D9A" w:rsidRPr="00804AFC" w:rsidRDefault="006A7D9A" w:rsidP="006A7D9A">
      <w:pPr>
        <w:pStyle w:val="a5"/>
        <w:numPr>
          <w:ilvl w:val="0"/>
          <w:numId w:val="20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 xml:space="preserve">Защита осуществляется в процессе специально организованной деятельности комиссии образовательного учреждения или на школьной конференции. </w:t>
      </w:r>
    </w:p>
    <w:p w:rsidR="006A7D9A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b/>
          <w:sz w:val="24"/>
          <w:szCs w:val="24"/>
        </w:rPr>
      </w:pPr>
    </w:p>
    <w:p w:rsidR="006A7D9A" w:rsidRDefault="006A7D9A" w:rsidP="00545907">
      <w:pPr>
        <w:pStyle w:val="a5"/>
        <w:shd w:val="clear" w:color="auto" w:fill="auto"/>
        <w:spacing w:after="0" w:line="240" w:lineRule="auto"/>
        <w:ind w:right="-2"/>
        <w:jc w:val="both"/>
        <w:rPr>
          <w:rStyle w:val="15"/>
          <w:rFonts w:ascii="Times New Roman" w:hAnsi="Times New Roman" w:cs="Times New Roman"/>
          <w:b/>
          <w:sz w:val="24"/>
          <w:szCs w:val="24"/>
        </w:rPr>
      </w:pPr>
    </w:p>
    <w:p w:rsidR="006A7D9A" w:rsidRPr="001B0936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i/>
          <w:sz w:val="24"/>
          <w:szCs w:val="24"/>
        </w:rPr>
      </w:pPr>
      <w:r w:rsidRPr="001B0936">
        <w:rPr>
          <w:rStyle w:val="15"/>
          <w:rFonts w:ascii="Times New Roman" w:hAnsi="Times New Roman" w:cs="Times New Roman"/>
          <w:i/>
          <w:sz w:val="24"/>
          <w:szCs w:val="24"/>
        </w:rPr>
        <w:t>Критерии оценки проектной работы</w:t>
      </w:r>
    </w:p>
    <w:p w:rsidR="006A7D9A" w:rsidRPr="00804AFC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3686"/>
        <w:gridCol w:w="3969"/>
      </w:tblGrid>
      <w:tr w:rsidR="006A7D9A" w:rsidRPr="00D520F6" w:rsidTr="003E0203">
        <w:tc>
          <w:tcPr>
            <w:tcW w:w="1951" w:type="dxa"/>
            <w:vMerge w:val="restart"/>
            <w:vAlign w:val="center"/>
          </w:tcPr>
          <w:p w:rsidR="006A7D9A" w:rsidRPr="00D520F6" w:rsidRDefault="006A7D9A" w:rsidP="003E0203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D520F6">
              <w:rPr>
                <w:rFonts w:ascii="Times New Roman" w:hAnsi="Times New Roman" w:cs="Times New Roman"/>
                <w:i/>
              </w:rPr>
              <w:t>Критерий</w:t>
            </w:r>
          </w:p>
        </w:tc>
        <w:tc>
          <w:tcPr>
            <w:tcW w:w="7655" w:type="dxa"/>
            <w:gridSpan w:val="2"/>
            <w:vAlign w:val="center"/>
          </w:tcPr>
          <w:p w:rsidR="006A7D9A" w:rsidRPr="00D520F6" w:rsidRDefault="006A7D9A" w:rsidP="003E0203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D520F6">
              <w:rPr>
                <w:rFonts w:ascii="Times New Roman" w:hAnsi="Times New Roman" w:cs="Times New Roman"/>
                <w:i/>
              </w:rPr>
              <w:t>Уровни сформированности навыков проектной деятельности</w:t>
            </w:r>
          </w:p>
        </w:tc>
      </w:tr>
      <w:tr w:rsidR="006A7D9A" w:rsidRPr="00D520F6" w:rsidTr="003E0203">
        <w:tc>
          <w:tcPr>
            <w:tcW w:w="1951" w:type="dxa"/>
            <w:vMerge/>
            <w:vAlign w:val="center"/>
          </w:tcPr>
          <w:p w:rsidR="006A7D9A" w:rsidRPr="00D520F6" w:rsidRDefault="006A7D9A" w:rsidP="003E0203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vAlign w:val="center"/>
          </w:tcPr>
          <w:p w:rsidR="006A7D9A" w:rsidRPr="00D520F6" w:rsidRDefault="006A7D9A" w:rsidP="003E0203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D520F6">
              <w:rPr>
                <w:rFonts w:ascii="Times New Roman" w:hAnsi="Times New Roman" w:cs="Times New Roman"/>
                <w:i/>
              </w:rPr>
              <w:t>Базовый</w:t>
            </w:r>
          </w:p>
        </w:tc>
        <w:tc>
          <w:tcPr>
            <w:tcW w:w="3969" w:type="dxa"/>
            <w:vAlign w:val="center"/>
          </w:tcPr>
          <w:p w:rsidR="006A7D9A" w:rsidRPr="00D520F6" w:rsidRDefault="006A7D9A" w:rsidP="003E0203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D520F6">
              <w:rPr>
                <w:rFonts w:ascii="Times New Roman" w:hAnsi="Times New Roman" w:cs="Times New Roman"/>
                <w:i/>
              </w:rPr>
              <w:t>Повышенный</w:t>
            </w:r>
          </w:p>
        </w:tc>
      </w:tr>
      <w:tr w:rsidR="006A7D9A" w:rsidRPr="00D520F6" w:rsidTr="003E0203">
        <w:tc>
          <w:tcPr>
            <w:tcW w:w="1951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Самостоятельное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приобретение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знаний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и решение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проблем</w:t>
            </w:r>
          </w:p>
        </w:tc>
        <w:tc>
          <w:tcPr>
            <w:tcW w:w="3686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Работа в целом свидетельствует о способности самостоятельно с опорой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на помощь руководителя ставить проблему и находить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пути её решения;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продемонстрирована способность приобретать новые знания и/или осваивать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новые способы действий, достигать более глубокого понимания изученного</w:t>
            </w:r>
          </w:p>
        </w:tc>
        <w:tc>
          <w:tcPr>
            <w:tcW w:w="3969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Работа в целом свидетельствует о способности самостоятельно ставить проблему и находить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пути её решения; продемонстрировано свободное владение логическими операциями, навыками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критического мышления,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умение самостоятельно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мыслить; продемонстрирована способность на этой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основе приобретать новые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знания и/или осваивать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новые способы действий,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достигать более глубокого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понимания проблемы</w:t>
            </w:r>
          </w:p>
        </w:tc>
      </w:tr>
      <w:tr w:rsidR="006A7D9A" w:rsidRPr="00D520F6" w:rsidTr="003E0203">
        <w:tc>
          <w:tcPr>
            <w:tcW w:w="1951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Знание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предмета</w:t>
            </w:r>
          </w:p>
        </w:tc>
        <w:tc>
          <w:tcPr>
            <w:tcW w:w="3686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Продемонстрировано понимание содержания выполненной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работы. В работе и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в ответах на вопросы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по содержанию работы отсутствуют грубые ошибки</w:t>
            </w:r>
          </w:p>
        </w:tc>
        <w:tc>
          <w:tcPr>
            <w:tcW w:w="3969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Продемонстрировано свободное владение предметом проектной деятельности. Ошибки отсутствуют</w:t>
            </w:r>
          </w:p>
        </w:tc>
      </w:tr>
      <w:tr w:rsidR="006A7D9A" w:rsidRPr="00D520F6" w:rsidTr="003E0203">
        <w:tc>
          <w:tcPr>
            <w:tcW w:w="1951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Регулятивные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3686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Продемонстрированы навыки определения темы и планирования работы.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Работа доведена до конца и представлена комиссии; некоторые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этапы выполнялись под контролем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и при поддержке руководителя.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При этом проявляются отдельные элементы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самооценки и самоконтроля обучающегося</w:t>
            </w:r>
          </w:p>
        </w:tc>
        <w:tc>
          <w:tcPr>
            <w:tcW w:w="3969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Работа тщательно спланирована и последовательно реализована, своевременно пройдены все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необходимые этапы обсуждения и представления. Контроль и коррекция осуществлялись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самостоятельно</w:t>
            </w:r>
          </w:p>
        </w:tc>
      </w:tr>
      <w:tr w:rsidR="006A7D9A" w:rsidRPr="00D520F6" w:rsidTr="003E0203">
        <w:tc>
          <w:tcPr>
            <w:tcW w:w="1951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Коммуникация</w:t>
            </w:r>
          </w:p>
        </w:tc>
        <w:tc>
          <w:tcPr>
            <w:tcW w:w="3686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Продемонстрированы навыки оформления проектной работы и пояснительной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записки, а также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подготовки простой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презентации. Автор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отвечает на вопросы.</w:t>
            </w:r>
          </w:p>
        </w:tc>
        <w:tc>
          <w:tcPr>
            <w:tcW w:w="3969" w:type="dxa"/>
          </w:tcPr>
          <w:p w:rsidR="006A7D9A" w:rsidRPr="00D520F6" w:rsidRDefault="006A7D9A" w:rsidP="003E0203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Тема ясно определена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и пояснена. Текст/сообщение хорошо структурированы. Все мысли выражены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ясно, логично, последовательно, аргументированно. Работа/сообщение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вызывает интерес.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Автор свободно отвечает</w:t>
            </w:r>
            <w:r w:rsidRPr="00D520F6">
              <w:rPr>
                <w:rStyle w:val="12"/>
                <w:rFonts w:ascii="Times New Roman" w:hAnsi="Times New Roman" w:cs="Times New Roman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на вопросы</w:t>
            </w:r>
          </w:p>
        </w:tc>
      </w:tr>
    </w:tbl>
    <w:p w:rsidR="004F6038" w:rsidRDefault="004F6038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7D9A" w:rsidRPr="00545907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907">
        <w:rPr>
          <w:rFonts w:ascii="Times New Roman" w:hAnsi="Times New Roman" w:cs="Times New Roman"/>
          <w:sz w:val="24"/>
          <w:szCs w:val="24"/>
        </w:rPr>
        <w:lastRenderedPageBreak/>
        <w:t>Максимальная оценк</w:t>
      </w:r>
      <w:r w:rsidR="0040704A">
        <w:rPr>
          <w:rFonts w:ascii="Times New Roman" w:hAnsi="Times New Roman" w:cs="Times New Roman"/>
          <w:sz w:val="24"/>
          <w:szCs w:val="24"/>
        </w:rPr>
        <w:t>а по каждому критерию - 3 балла</w:t>
      </w:r>
      <w:r w:rsidRPr="005459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7D9A" w:rsidRPr="00545907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907">
        <w:rPr>
          <w:rFonts w:ascii="Times New Roman" w:hAnsi="Times New Roman" w:cs="Times New Roman"/>
          <w:sz w:val="24"/>
          <w:szCs w:val="24"/>
        </w:rPr>
        <w:t>Оценка «удовлетворительно»: работа соответствует базовому уровню, получено 4 первичных баллов (не менее одного балла за каждый из четырёх критериев)</w:t>
      </w:r>
    </w:p>
    <w:p w:rsidR="006A7D9A" w:rsidRPr="00545907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907">
        <w:rPr>
          <w:rFonts w:ascii="Times New Roman" w:hAnsi="Times New Roman" w:cs="Times New Roman"/>
          <w:sz w:val="24"/>
          <w:szCs w:val="24"/>
        </w:rPr>
        <w:t>Отметка «хорошо»: работа соответствует повышенному уровню, получено 7-9 первичных баллов.</w:t>
      </w:r>
    </w:p>
    <w:p w:rsidR="006A7D9A" w:rsidRPr="00545907" w:rsidRDefault="006A7D9A" w:rsidP="006A7D9A">
      <w:pPr>
        <w:pStyle w:val="a5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907">
        <w:rPr>
          <w:rFonts w:ascii="Times New Roman" w:hAnsi="Times New Roman" w:cs="Times New Roman"/>
          <w:sz w:val="24"/>
          <w:szCs w:val="24"/>
        </w:rPr>
        <w:t>Отметка «отлично»: работа соответствует повышенному уровню по всем критериям, получено 10-12 первичных баллов</w:t>
      </w:r>
    </w:p>
    <w:p w:rsidR="006A7D9A" w:rsidRPr="00545907" w:rsidRDefault="006A7D9A" w:rsidP="006A7D9A">
      <w:pPr>
        <w:pStyle w:val="a5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45907">
        <w:rPr>
          <w:rFonts w:ascii="Times New Roman" w:hAnsi="Times New Roman" w:cs="Times New Roman"/>
          <w:sz w:val="24"/>
          <w:szCs w:val="24"/>
        </w:rPr>
        <w:t>В случае выдающихся проектов комиссия может подготовить особое заключение о достоинствах проекта, которое может быть предъявлено при поступлении в профильные классы.</w:t>
      </w:r>
    </w:p>
    <w:p w:rsidR="006A7D9A" w:rsidRPr="00545907" w:rsidRDefault="006A7D9A" w:rsidP="006A7D9A">
      <w:pPr>
        <w:pStyle w:val="a5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45907">
        <w:rPr>
          <w:rFonts w:ascii="Times New Roman" w:hAnsi="Times New Roman" w:cs="Times New Roman"/>
          <w:sz w:val="24"/>
          <w:szCs w:val="24"/>
        </w:rPr>
        <w:t>Таким образом, качество выполненного проекта и предлагаемый подход к описанию его результатов позволяют в целом оценить способность обучающихся производить значимый для себя и/или для других людей продукт, наличие творческого потенциала, способность довести дело до конца, ответственность и другие качества, формируемые в школе.</w:t>
      </w:r>
    </w:p>
    <w:p w:rsidR="006A7D9A" w:rsidRPr="00545907" w:rsidRDefault="006A7D9A" w:rsidP="006A7D9A">
      <w:pPr>
        <w:pStyle w:val="a5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45907">
        <w:rPr>
          <w:rFonts w:ascii="Times New Roman" w:hAnsi="Times New Roman" w:cs="Times New Roman"/>
          <w:sz w:val="24"/>
          <w:szCs w:val="24"/>
        </w:rPr>
        <w:t>Отметка за выполнение проекта выставляется в графу «Проектная деятельность» или «Экзамен» в классном журнале и личном деле. В документ государственного образца об уровне образования - аттестат об основном общем образовании - отметка выставляется в свободную строку.</w:t>
      </w:r>
    </w:p>
    <w:p w:rsidR="00D63C0D" w:rsidRDefault="00D63C0D" w:rsidP="002F111C">
      <w:pPr>
        <w:shd w:val="clear" w:color="auto" w:fill="FFFFFF"/>
        <w:spacing w:after="0" w:line="240" w:lineRule="auto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864B3B" w:rsidRDefault="00864B3B" w:rsidP="002F111C">
      <w:pPr>
        <w:shd w:val="clear" w:color="auto" w:fill="FFFFFF"/>
        <w:spacing w:after="0" w:line="240" w:lineRule="auto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864B3B" w:rsidRPr="002F111C" w:rsidRDefault="00864B3B" w:rsidP="002F111C">
      <w:pPr>
        <w:shd w:val="clear" w:color="auto" w:fill="FFFFFF"/>
        <w:spacing w:after="0" w:line="240" w:lineRule="auto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</w:p>
    <w:sectPr w:rsidR="00864B3B" w:rsidRPr="002F111C" w:rsidSect="00BD1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C17" w:rsidRDefault="002D0C17" w:rsidP="009A50AA">
      <w:pPr>
        <w:spacing w:after="0" w:line="240" w:lineRule="auto"/>
      </w:pPr>
      <w:r>
        <w:separator/>
      </w:r>
    </w:p>
  </w:endnote>
  <w:endnote w:type="continuationSeparator" w:id="1">
    <w:p w:rsidR="002D0C17" w:rsidRDefault="002D0C17" w:rsidP="009A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C17" w:rsidRDefault="002D0C17" w:rsidP="009A50AA">
      <w:pPr>
        <w:spacing w:after="0" w:line="240" w:lineRule="auto"/>
      </w:pPr>
      <w:r>
        <w:separator/>
      </w:r>
    </w:p>
  </w:footnote>
  <w:footnote w:type="continuationSeparator" w:id="1">
    <w:p w:rsidR="002D0C17" w:rsidRDefault="002D0C17" w:rsidP="009A5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F6F2B2"/>
    <w:lvl w:ilvl="0">
      <w:numFmt w:val="bullet"/>
      <w:lvlText w:val="*"/>
      <w:lvlJc w:val="left"/>
    </w:lvl>
  </w:abstractNum>
  <w:abstractNum w:abstractNumId="1">
    <w:nsid w:val="05A65EA7"/>
    <w:multiLevelType w:val="hybridMultilevel"/>
    <w:tmpl w:val="F496C99C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4A623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01A73"/>
    <w:multiLevelType w:val="hybridMultilevel"/>
    <w:tmpl w:val="C3FC2A12"/>
    <w:lvl w:ilvl="0" w:tplc="44F6F2B2">
      <w:start w:val="65535"/>
      <w:numFmt w:val="bullet"/>
      <w:lvlText w:val="•"/>
      <w:legacy w:legacy="1" w:legacySpace="0" w:legacyIndent="139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5330D"/>
    <w:multiLevelType w:val="hybridMultilevel"/>
    <w:tmpl w:val="610A247A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C93E72"/>
    <w:multiLevelType w:val="hybridMultilevel"/>
    <w:tmpl w:val="0B08973E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4687F6">
      <w:start w:val="7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3A275C"/>
    <w:multiLevelType w:val="hybridMultilevel"/>
    <w:tmpl w:val="50566502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53F89"/>
    <w:multiLevelType w:val="hybridMultilevel"/>
    <w:tmpl w:val="35460B38"/>
    <w:lvl w:ilvl="0" w:tplc="94A6232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94A62324">
      <w:start w:val="1"/>
      <w:numFmt w:val="bullet"/>
      <w:lvlText w:val=""/>
      <w:lvlJc w:val="left"/>
      <w:pPr>
        <w:ind w:left="189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7E4070"/>
    <w:multiLevelType w:val="hybridMultilevel"/>
    <w:tmpl w:val="25965D48"/>
    <w:lvl w:ilvl="0" w:tplc="0E8A233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2169CE"/>
    <w:multiLevelType w:val="hybridMultilevel"/>
    <w:tmpl w:val="94CCBD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D94992"/>
    <w:multiLevelType w:val="hybridMultilevel"/>
    <w:tmpl w:val="538A5BB4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4A6232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911E76"/>
    <w:multiLevelType w:val="hybridMultilevel"/>
    <w:tmpl w:val="99CED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C0721"/>
    <w:multiLevelType w:val="hybridMultilevel"/>
    <w:tmpl w:val="7756B176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7A197C"/>
    <w:multiLevelType w:val="hybridMultilevel"/>
    <w:tmpl w:val="E2C64CAA"/>
    <w:lvl w:ilvl="0" w:tplc="44F6F2B2">
      <w:start w:val="65535"/>
      <w:numFmt w:val="bullet"/>
      <w:lvlText w:val="•"/>
      <w:legacy w:legacy="1" w:legacySpace="0" w:legacyIndent="139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A40EB"/>
    <w:multiLevelType w:val="hybridMultilevel"/>
    <w:tmpl w:val="573281EE"/>
    <w:lvl w:ilvl="0" w:tplc="44F6F2B2">
      <w:start w:val="65535"/>
      <w:numFmt w:val="bullet"/>
      <w:lvlText w:val="•"/>
      <w:legacy w:legacy="1" w:legacySpace="0" w:legacyIndent="139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C3BD7"/>
    <w:multiLevelType w:val="hybridMultilevel"/>
    <w:tmpl w:val="B60C77F6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9C77CE"/>
    <w:multiLevelType w:val="hybridMultilevel"/>
    <w:tmpl w:val="7982E564"/>
    <w:lvl w:ilvl="0" w:tplc="AD9CD62C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5804BF3"/>
    <w:multiLevelType w:val="hybridMultilevel"/>
    <w:tmpl w:val="4FC48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E105ED2"/>
    <w:multiLevelType w:val="hybridMultilevel"/>
    <w:tmpl w:val="AC78FE9E"/>
    <w:lvl w:ilvl="0" w:tplc="44F6F2B2">
      <w:start w:val="65535"/>
      <w:numFmt w:val="bullet"/>
      <w:lvlText w:val="•"/>
      <w:legacy w:legacy="1" w:legacySpace="0" w:legacyIndent="139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8">
    <w:nsid w:val="64F976DF"/>
    <w:multiLevelType w:val="hybridMultilevel"/>
    <w:tmpl w:val="5B80CB20"/>
    <w:lvl w:ilvl="0" w:tplc="94A6232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722379FC"/>
    <w:multiLevelType w:val="hybridMultilevel"/>
    <w:tmpl w:val="F184E172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C103FC"/>
    <w:multiLevelType w:val="hybridMultilevel"/>
    <w:tmpl w:val="2FE6CFF2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4">
    <w:abstractNumId w:val="17"/>
  </w:num>
  <w:num w:numId="5">
    <w:abstractNumId w:val="13"/>
  </w:num>
  <w:num w:numId="6">
    <w:abstractNumId w:val="2"/>
  </w:num>
  <w:num w:numId="7">
    <w:abstractNumId w:val="12"/>
  </w:num>
  <w:num w:numId="8">
    <w:abstractNumId w:val="8"/>
  </w:num>
  <w:num w:numId="9">
    <w:abstractNumId w:val="11"/>
  </w:num>
  <w:num w:numId="10">
    <w:abstractNumId w:val="5"/>
  </w:num>
  <w:num w:numId="11">
    <w:abstractNumId w:val="14"/>
  </w:num>
  <w:num w:numId="12">
    <w:abstractNumId w:val="4"/>
  </w:num>
  <w:num w:numId="13">
    <w:abstractNumId w:val="18"/>
  </w:num>
  <w:num w:numId="14">
    <w:abstractNumId w:val="6"/>
  </w:num>
  <w:num w:numId="15">
    <w:abstractNumId w:val="19"/>
  </w:num>
  <w:num w:numId="16">
    <w:abstractNumId w:val="3"/>
  </w:num>
  <w:num w:numId="17">
    <w:abstractNumId w:val="1"/>
  </w:num>
  <w:num w:numId="18">
    <w:abstractNumId w:val="9"/>
  </w:num>
  <w:num w:numId="19">
    <w:abstractNumId w:val="16"/>
  </w:num>
  <w:num w:numId="20">
    <w:abstractNumId w:val="15"/>
  </w:num>
  <w:num w:numId="21">
    <w:abstractNumId w:val="10"/>
  </w:num>
  <w:num w:numId="22">
    <w:abstractNumId w:val="7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25D6"/>
    <w:rsid w:val="00057887"/>
    <w:rsid w:val="0013226F"/>
    <w:rsid w:val="00154BE7"/>
    <w:rsid w:val="00194901"/>
    <w:rsid w:val="001A1899"/>
    <w:rsid w:val="001B66A6"/>
    <w:rsid w:val="00260426"/>
    <w:rsid w:val="002A5742"/>
    <w:rsid w:val="002D0C17"/>
    <w:rsid w:val="002D67DB"/>
    <w:rsid w:val="002F111C"/>
    <w:rsid w:val="002F6F5D"/>
    <w:rsid w:val="003122E2"/>
    <w:rsid w:val="0040704A"/>
    <w:rsid w:val="0045708D"/>
    <w:rsid w:val="00484091"/>
    <w:rsid w:val="004A52F6"/>
    <w:rsid w:val="004F6038"/>
    <w:rsid w:val="00545907"/>
    <w:rsid w:val="00560340"/>
    <w:rsid w:val="005B61AC"/>
    <w:rsid w:val="005C355A"/>
    <w:rsid w:val="005E5F60"/>
    <w:rsid w:val="006101E4"/>
    <w:rsid w:val="00670E7D"/>
    <w:rsid w:val="006A25A1"/>
    <w:rsid w:val="006A52FD"/>
    <w:rsid w:val="006A7D9A"/>
    <w:rsid w:val="00723219"/>
    <w:rsid w:val="007F62D3"/>
    <w:rsid w:val="0086283C"/>
    <w:rsid w:val="00864B3B"/>
    <w:rsid w:val="00901773"/>
    <w:rsid w:val="00955630"/>
    <w:rsid w:val="009A50AA"/>
    <w:rsid w:val="00A07FD1"/>
    <w:rsid w:val="00A25924"/>
    <w:rsid w:val="00A54375"/>
    <w:rsid w:val="00B525D6"/>
    <w:rsid w:val="00B70F31"/>
    <w:rsid w:val="00BD1308"/>
    <w:rsid w:val="00D5013B"/>
    <w:rsid w:val="00D63C0D"/>
    <w:rsid w:val="00D776B9"/>
    <w:rsid w:val="00ED35F3"/>
    <w:rsid w:val="00F82885"/>
    <w:rsid w:val="00FD05D6"/>
    <w:rsid w:val="00FF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 текст"/>
    <w:basedOn w:val="a"/>
    <w:rsid w:val="00B525D6"/>
    <w:pPr>
      <w:shd w:val="clear" w:color="auto" w:fill="FFFFFF"/>
      <w:tabs>
        <w:tab w:val="left" w:pos="1018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5"/>
    <w:rsid w:val="00B525D6"/>
    <w:rPr>
      <w:shd w:val="clear" w:color="auto" w:fill="FFFFFF"/>
    </w:rPr>
  </w:style>
  <w:style w:type="paragraph" w:styleId="a5">
    <w:name w:val="Body Text"/>
    <w:basedOn w:val="a"/>
    <w:link w:val="a4"/>
    <w:rsid w:val="00B525D6"/>
    <w:pPr>
      <w:shd w:val="clear" w:color="auto" w:fill="FFFFFF"/>
      <w:spacing w:after="120" w:line="211" w:lineRule="exact"/>
      <w:jc w:val="right"/>
    </w:pPr>
    <w:rPr>
      <w:rFonts w:eastAsiaTheme="minorHAnsi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B525D6"/>
    <w:rPr>
      <w:rFonts w:eastAsiaTheme="minorEastAsia"/>
      <w:lang w:eastAsia="ru-RU"/>
    </w:rPr>
  </w:style>
  <w:style w:type="character" w:customStyle="1" w:styleId="112">
    <w:name w:val="Заголовок №112"/>
    <w:basedOn w:val="a0"/>
    <w:rsid w:val="00B525D6"/>
    <w:rPr>
      <w:rFonts w:ascii="Calibri" w:hAnsi="Calibri" w:cs="Calibri"/>
      <w:spacing w:val="0"/>
      <w:sz w:val="34"/>
      <w:szCs w:val="34"/>
      <w:lang w:bidi="ar-SA"/>
    </w:rPr>
  </w:style>
  <w:style w:type="character" w:customStyle="1" w:styleId="41">
    <w:name w:val="Основной текст + Полужирный41"/>
    <w:basedOn w:val="a4"/>
    <w:rsid w:val="00B525D6"/>
    <w:rPr>
      <w:rFonts w:ascii="Times New Roman" w:hAnsi="Times New Roman" w:cs="Times New Roman"/>
      <w:b/>
      <w:bCs/>
      <w:spacing w:val="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525D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52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B52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Подпись к таблице"/>
    <w:basedOn w:val="a0"/>
    <w:rsid w:val="00B525D6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5">
    <w:name w:val="Подпись к таблице5"/>
    <w:basedOn w:val="a0"/>
    <w:rsid w:val="00B525D6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1958">
    <w:name w:val="Основной текст (19)58"/>
    <w:basedOn w:val="a0"/>
    <w:rsid w:val="00B525D6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957">
    <w:name w:val="Основной текст (19)57"/>
    <w:basedOn w:val="a0"/>
    <w:rsid w:val="00B525D6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12">
    <w:name w:val="Основной текст (12)"/>
    <w:basedOn w:val="a0"/>
    <w:rsid w:val="00B525D6"/>
    <w:rPr>
      <w:noProof/>
      <w:sz w:val="19"/>
      <w:szCs w:val="19"/>
      <w:lang w:bidi="ar-SA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B525D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">
    <w:name w:val="Заголовок №3_"/>
    <w:basedOn w:val="a0"/>
    <w:link w:val="31"/>
    <w:rsid w:val="00B525D6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B525D6"/>
    <w:pPr>
      <w:shd w:val="clear" w:color="auto" w:fill="FFFFFF"/>
      <w:spacing w:after="0" w:line="211" w:lineRule="exact"/>
      <w:jc w:val="both"/>
      <w:outlineLvl w:val="2"/>
    </w:pPr>
    <w:rPr>
      <w:rFonts w:eastAsiaTheme="minorHAnsi"/>
      <w:b/>
      <w:bCs/>
      <w:lang w:eastAsia="en-US"/>
    </w:rPr>
  </w:style>
  <w:style w:type="character" w:customStyle="1" w:styleId="a8">
    <w:name w:val="Основной текст + Курсив"/>
    <w:basedOn w:val="a4"/>
    <w:rsid w:val="00B525D6"/>
    <w:rPr>
      <w:rFonts w:ascii="Times New Roman" w:hAnsi="Times New Roman" w:cs="Times New Roman"/>
      <w:i/>
      <w:iCs/>
      <w:spacing w:val="0"/>
    </w:rPr>
  </w:style>
  <w:style w:type="character" w:customStyle="1" w:styleId="36">
    <w:name w:val="Заголовок №36"/>
    <w:basedOn w:val="3"/>
    <w:rsid w:val="00B525D6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5">
    <w:name w:val="Основной текст + Полужирный15"/>
    <w:basedOn w:val="a4"/>
    <w:rsid w:val="00B525D6"/>
  </w:style>
  <w:style w:type="character" w:customStyle="1" w:styleId="14">
    <w:name w:val="Основной текст + Полужирный14"/>
    <w:aliases w:val="Курсив14"/>
    <w:basedOn w:val="a4"/>
    <w:rsid w:val="00B525D6"/>
  </w:style>
  <w:style w:type="paragraph" w:styleId="a9">
    <w:name w:val="header"/>
    <w:basedOn w:val="a"/>
    <w:link w:val="aa"/>
    <w:uiPriority w:val="99"/>
    <w:semiHidden/>
    <w:unhideWhenUsed/>
    <w:rsid w:val="009A5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A50AA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9A5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A50AA"/>
    <w:rPr>
      <w:rFonts w:eastAsiaTheme="minorEastAsia"/>
      <w:lang w:eastAsia="ru-RU"/>
    </w:rPr>
  </w:style>
  <w:style w:type="character" w:customStyle="1" w:styleId="Zag11">
    <w:name w:val="Zag_11"/>
    <w:rsid w:val="002A5742"/>
  </w:style>
  <w:style w:type="paragraph" w:customStyle="1" w:styleId="Default">
    <w:name w:val="Default"/>
    <w:rsid w:val="004840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64B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3472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школа</cp:lastModifiedBy>
  <cp:revision>36</cp:revision>
  <dcterms:created xsi:type="dcterms:W3CDTF">2013-11-21T06:28:00Z</dcterms:created>
  <dcterms:modified xsi:type="dcterms:W3CDTF">2016-05-24T11:52:00Z</dcterms:modified>
</cp:coreProperties>
</file>